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69" w:rsidRPr="002D08E1" w:rsidRDefault="006E6669" w:rsidP="006E6669">
      <w:pPr>
        <w:pStyle w:val="4"/>
        <w:jc w:val="left"/>
        <w:rPr>
          <w:b w:val="0"/>
          <w:sz w:val="20"/>
        </w:rPr>
      </w:pPr>
      <w:r>
        <w:rPr>
          <w:b w:val="0"/>
          <w:noProof/>
          <w:sz w:val="20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-548640</wp:posOffset>
            </wp:positionV>
            <wp:extent cx="489585" cy="609600"/>
            <wp:effectExtent l="19050" t="0" r="5715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6669" w:rsidRDefault="006E6669" w:rsidP="006E6669">
      <w:pPr>
        <w:pStyle w:val="4"/>
        <w:rPr>
          <w:szCs w:val="28"/>
        </w:rPr>
      </w:pPr>
      <w:r w:rsidRPr="008D63E5">
        <w:rPr>
          <w:szCs w:val="28"/>
        </w:rPr>
        <w:t>АДМИНИСТРАЦИЯ МУНИЦИПАЛЬНОГО ОБРАЗОВАНИЯ АПШЕРОНСКИЙ РАЙОН</w:t>
      </w:r>
    </w:p>
    <w:p w:rsidR="006E6669" w:rsidRPr="002D08E1" w:rsidRDefault="006E6669" w:rsidP="006E6669">
      <w:pPr>
        <w:rPr>
          <w:rFonts w:ascii="Calibri" w:eastAsia="Times New Roman" w:hAnsi="Calibri" w:cs="Times New Roman"/>
          <w:sz w:val="10"/>
          <w:szCs w:val="10"/>
        </w:rPr>
      </w:pPr>
    </w:p>
    <w:p w:rsidR="006E6669" w:rsidRPr="00D5077E" w:rsidRDefault="006E6669" w:rsidP="006E6669">
      <w:pPr>
        <w:pStyle w:val="4"/>
        <w:rPr>
          <w:sz w:val="36"/>
          <w:szCs w:val="36"/>
        </w:rPr>
      </w:pPr>
      <w:r w:rsidRPr="00D5077E">
        <w:rPr>
          <w:sz w:val="36"/>
          <w:szCs w:val="36"/>
        </w:rPr>
        <w:t>ПОСТАНОВЛЕНИЕ</w:t>
      </w:r>
    </w:p>
    <w:p w:rsidR="006E6669" w:rsidRPr="00330546" w:rsidRDefault="006E6669" w:rsidP="006E6669">
      <w:pPr>
        <w:rPr>
          <w:rFonts w:ascii="Calibri" w:eastAsia="Times New Roman" w:hAnsi="Calibri" w:cs="Times New Roman"/>
          <w:sz w:val="10"/>
          <w:szCs w:val="10"/>
        </w:rPr>
      </w:pPr>
    </w:p>
    <w:p w:rsidR="006E6669" w:rsidRPr="006E6669" w:rsidRDefault="006E6669" w:rsidP="006E666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8E1">
        <w:rPr>
          <w:rFonts w:ascii="Calibri" w:eastAsia="Times New Roman" w:hAnsi="Calibri" w:cs="Times New Roman"/>
          <w:sz w:val="28"/>
          <w:szCs w:val="28"/>
        </w:rPr>
        <w:t xml:space="preserve">      </w:t>
      </w:r>
      <w:r>
        <w:rPr>
          <w:rFonts w:ascii="Calibri" w:eastAsia="Times New Roman" w:hAnsi="Calibri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от 11.01.2018</w:t>
      </w:r>
      <w:r w:rsidRPr="006E666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№ 05</w:t>
      </w:r>
    </w:p>
    <w:p w:rsidR="006E6669" w:rsidRPr="006E6669" w:rsidRDefault="006E6669" w:rsidP="006E666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669">
        <w:rPr>
          <w:rFonts w:ascii="Times New Roman" w:eastAsia="Times New Roman" w:hAnsi="Times New Roman" w:cs="Times New Roman"/>
          <w:sz w:val="28"/>
          <w:szCs w:val="28"/>
        </w:rPr>
        <w:t>г. Апшеронск</w:t>
      </w:r>
    </w:p>
    <w:p w:rsidR="00F83C33" w:rsidRDefault="00F83C33">
      <w:pPr>
        <w:spacing w:line="240" w:lineRule="auto"/>
        <w:rPr>
          <w:rStyle w:val="FontStyle32"/>
        </w:rPr>
      </w:pPr>
    </w:p>
    <w:p w:rsidR="00C97FD5" w:rsidRDefault="008635E1">
      <w:pPr>
        <w:spacing w:after="0" w:line="240" w:lineRule="auto"/>
        <w:jc w:val="center"/>
        <w:rPr>
          <w:rStyle w:val="FontStyle32"/>
          <w:sz w:val="28"/>
        </w:rPr>
      </w:pPr>
      <w:r>
        <w:rPr>
          <w:rStyle w:val="FontStyle32"/>
          <w:sz w:val="28"/>
        </w:rPr>
        <w:t xml:space="preserve">О внесении изменений в постановление администрации </w:t>
      </w:r>
    </w:p>
    <w:p w:rsidR="00C97FD5" w:rsidRDefault="008635E1">
      <w:pPr>
        <w:spacing w:after="0" w:line="240" w:lineRule="auto"/>
        <w:jc w:val="center"/>
        <w:rPr>
          <w:rStyle w:val="FontStyle32"/>
          <w:sz w:val="28"/>
        </w:rPr>
      </w:pPr>
      <w:r>
        <w:rPr>
          <w:rStyle w:val="FontStyle32"/>
          <w:sz w:val="28"/>
        </w:rPr>
        <w:t xml:space="preserve">муниципального образования Апшеронский район </w:t>
      </w:r>
    </w:p>
    <w:p w:rsidR="00C97FD5" w:rsidRDefault="008A6F7B">
      <w:pPr>
        <w:spacing w:after="0" w:line="240" w:lineRule="auto"/>
        <w:jc w:val="center"/>
        <w:rPr>
          <w:rStyle w:val="FontStyle32"/>
          <w:sz w:val="28"/>
        </w:rPr>
      </w:pPr>
      <w:r>
        <w:rPr>
          <w:rStyle w:val="FontStyle32"/>
          <w:sz w:val="28"/>
        </w:rPr>
        <w:t>от 25 мая 2017 года № 658</w:t>
      </w:r>
      <w:r w:rsidR="008635E1">
        <w:rPr>
          <w:rStyle w:val="FontStyle32"/>
          <w:sz w:val="28"/>
        </w:rPr>
        <w:t xml:space="preserve">  «О предоставлении субсидий из бюджета </w:t>
      </w:r>
    </w:p>
    <w:p w:rsidR="00C97FD5" w:rsidRDefault="008635E1">
      <w:pPr>
        <w:spacing w:after="0" w:line="240" w:lineRule="auto"/>
        <w:jc w:val="center"/>
        <w:rPr>
          <w:rStyle w:val="FontStyle32"/>
          <w:sz w:val="28"/>
        </w:rPr>
      </w:pPr>
      <w:r>
        <w:rPr>
          <w:rStyle w:val="FontStyle32"/>
          <w:sz w:val="28"/>
        </w:rPr>
        <w:t xml:space="preserve">муниципального образования Апшеронский район социально ориентированным некоммерческим организациям, </w:t>
      </w:r>
    </w:p>
    <w:p w:rsidR="00C97FD5" w:rsidRDefault="008635E1">
      <w:pPr>
        <w:spacing w:after="0" w:line="240" w:lineRule="auto"/>
        <w:jc w:val="center"/>
        <w:rPr>
          <w:rStyle w:val="FontStyle32"/>
          <w:sz w:val="28"/>
        </w:rPr>
      </w:pPr>
      <w:r>
        <w:rPr>
          <w:rStyle w:val="FontStyle32"/>
          <w:sz w:val="28"/>
        </w:rPr>
        <w:t xml:space="preserve">осуществляющим свою деятельность на территории </w:t>
      </w:r>
    </w:p>
    <w:p w:rsidR="00C97FD5" w:rsidRDefault="008635E1">
      <w:pPr>
        <w:spacing w:after="0" w:line="240" w:lineRule="auto"/>
        <w:jc w:val="center"/>
        <w:rPr>
          <w:rStyle w:val="FontStyle32"/>
          <w:sz w:val="28"/>
        </w:rPr>
      </w:pPr>
      <w:r>
        <w:rPr>
          <w:rFonts w:ascii="Times New Roman" w:hAnsi="Times New Roman" w:cs="Times New Roman"/>
          <w:b/>
          <w:bCs/>
          <w:sz w:val="28"/>
          <w:szCs w:val="18"/>
        </w:rPr>
        <w:t>муниципального образования Апшеронский район</w:t>
      </w:r>
      <w:r>
        <w:rPr>
          <w:rStyle w:val="FontStyle32"/>
          <w:sz w:val="28"/>
        </w:rPr>
        <w:t>»</w:t>
      </w:r>
    </w:p>
    <w:p w:rsidR="00C97FD5" w:rsidRDefault="00C97FD5">
      <w:pPr>
        <w:spacing w:after="0" w:line="240" w:lineRule="auto"/>
        <w:jc w:val="center"/>
        <w:rPr>
          <w:rStyle w:val="FontStyle32"/>
          <w:sz w:val="28"/>
        </w:rPr>
      </w:pPr>
    </w:p>
    <w:p w:rsidR="00C97FD5" w:rsidRDefault="00C97FD5" w:rsidP="00F83C33">
      <w:pPr>
        <w:spacing w:after="0" w:line="240" w:lineRule="auto"/>
        <w:rPr>
          <w:rStyle w:val="FontStyle32"/>
          <w:sz w:val="28"/>
        </w:rPr>
      </w:pPr>
    </w:p>
    <w:p w:rsidR="00C97FD5" w:rsidRDefault="00863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связи с кадровыми изменениями в администрации  муниципального образования Апшеронский район п о с т а н о в л я ю:</w:t>
      </w:r>
    </w:p>
    <w:p w:rsidR="00C97FD5" w:rsidRDefault="008635E1" w:rsidP="008A6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Внести изменения в постановление администрации муниципального об</w:t>
      </w:r>
      <w:r w:rsidR="008A6F7B">
        <w:rPr>
          <w:rFonts w:ascii="Times New Roman" w:hAnsi="Times New Roman" w:cs="Times New Roman"/>
          <w:sz w:val="28"/>
        </w:rPr>
        <w:t>разования Апшеронский район от 25 сентября 2017 года № 658</w:t>
      </w:r>
      <w:r>
        <w:rPr>
          <w:rFonts w:ascii="Times New Roman" w:hAnsi="Times New Roman" w:cs="Times New Roman"/>
          <w:sz w:val="28"/>
        </w:rPr>
        <w:t xml:space="preserve">  «О предоставлении субсидий из бюджета муниципального образования Апшеронский район социально ориентированным некоммерческим организациям, осуществляющим свою деятельность на территории муниципального образования Апшеронский район», изложив приложение   № 2 «Состав комиссии по вопросам оказания поддержки со</w:t>
      </w:r>
      <w:r>
        <w:rPr>
          <w:rFonts w:ascii="Times New Roman" w:hAnsi="Times New Roman" w:cs="Times New Roman"/>
          <w:sz w:val="28"/>
        </w:rPr>
        <w:softHyphen/>
        <w:t>циально ориентированным некоммерческим организациям» в новой редакции (прилагается).</w:t>
      </w:r>
    </w:p>
    <w:p w:rsidR="00C97FD5" w:rsidRDefault="008A6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8635E1">
        <w:rPr>
          <w:rFonts w:ascii="Times New Roman" w:hAnsi="Times New Roman" w:cs="Times New Roman"/>
          <w:sz w:val="28"/>
        </w:rPr>
        <w:t>.</w:t>
      </w:r>
      <w:r w:rsidR="008635E1">
        <w:rPr>
          <w:rFonts w:ascii="Times New Roman" w:hAnsi="Times New Roman" w:cs="Times New Roman"/>
          <w:color w:val="FFFFFF" w:themeColor="background1"/>
          <w:sz w:val="28"/>
        </w:rPr>
        <w:t>_</w:t>
      </w:r>
      <w:r>
        <w:rPr>
          <w:rFonts w:ascii="Times New Roman" w:hAnsi="Times New Roman" w:cs="Times New Roman"/>
          <w:sz w:val="28"/>
        </w:rPr>
        <w:t>Управлению организационно-кадровой и правовой</w:t>
      </w:r>
      <w:r w:rsidR="008635E1">
        <w:rPr>
          <w:rFonts w:ascii="Times New Roman" w:hAnsi="Times New Roman" w:cs="Times New Roman"/>
          <w:sz w:val="28"/>
        </w:rPr>
        <w:t xml:space="preserve"> работы администрации муниципального образования Апшеронский район (Большакова) </w:t>
      </w:r>
      <w:r w:rsidR="00C27A84">
        <w:rPr>
          <w:rFonts w:ascii="Times New Roman" w:hAnsi="Times New Roman" w:cs="Times New Roman"/>
          <w:sz w:val="28"/>
        </w:rPr>
        <w:t xml:space="preserve">официально </w:t>
      </w:r>
      <w:r w:rsidR="008635E1">
        <w:rPr>
          <w:rFonts w:ascii="Times New Roman" w:hAnsi="Times New Roman" w:cs="Times New Roman"/>
          <w:sz w:val="28"/>
        </w:rPr>
        <w:t xml:space="preserve">опубликовать настоящее постановление на официальном сайте органов местного самоуправления  муниципального образования Апшеронский район в сети </w:t>
      </w:r>
      <w:r>
        <w:rPr>
          <w:rFonts w:ascii="Times New Roman" w:hAnsi="Times New Roman" w:cs="Times New Roman"/>
          <w:sz w:val="28"/>
        </w:rPr>
        <w:t>«</w:t>
      </w:r>
      <w:r w:rsidR="008635E1">
        <w:rPr>
          <w:rFonts w:ascii="Times New Roman" w:hAnsi="Times New Roman" w:cs="Times New Roman"/>
          <w:sz w:val="28"/>
        </w:rPr>
        <w:t>Интернет</w:t>
      </w:r>
      <w:r>
        <w:rPr>
          <w:rFonts w:ascii="Times New Roman" w:hAnsi="Times New Roman" w:cs="Times New Roman"/>
          <w:sz w:val="28"/>
        </w:rPr>
        <w:t>»</w:t>
      </w:r>
      <w:r w:rsidR="008635E1">
        <w:rPr>
          <w:rFonts w:ascii="Times New Roman" w:hAnsi="Times New Roman" w:cs="Times New Roman"/>
          <w:sz w:val="28"/>
        </w:rPr>
        <w:t xml:space="preserve">. </w:t>
      </w:r>
    </w:p>
    <w:p w:rsidR="00C97FD5" w:rsidRDefault="008A6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</w:rPr>
        <w:t>3</w:t>
      </w:r>
      <w:r w:rsidR="008635E1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8635E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выполнением  настоящего постановления  возложить   на заместителя главы  муниципального  образования  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пшеронский   район  О.В.Пристегину</w:t>
      </w:r>
      <w:r w:rsidR="008635E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97FD5" w:rsidRDefault="00347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8635E1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8635E1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>_</w:t>
      </w:r>
      <w:r w:rsidR="008635E1">
        <w:rPr>
          <w:rFonts w:ascii="Times New Roman" w:hAnsi="Times New Roman" w:cs="Times New Roman"/>
          <w:sz w:val="28"/>
          <w:szCs w:val="28"/>
          <w:lang w:eastAsia="ar-SA"/>
        </w:rPr>
        <w:t>Постановлен</w:t>
      </w:r>
      <w:r w:rsidR="008635E1">
        <w:rPr>
          <w:rFonts w:ascii="Times New Roman" w:eastAsia="Times New Roman" w:hAnsi="Times New Roman" w:cs="Times New Roman"/>
          <w:sz w:val="28"/>
          <w:szCs w:val="28"/>
          <w:lang w:eastAsia="ar-SA"/>
        </w:rPr>
        <w:t>ие вступает в силу после его официального опубликования.</w:t>
      </w:r>
    </w:p>
    <w:p w:rsidR="00C97FD5" w:rsidRDefault="00C97FD5">
      <w:pPr>
        <w:pStyle w:val="1"/>
        <w:spacing w:after="0" w:line="240" w:lineRule="auto"/>
        <w:ind w:left="491"/>
        <w:jc w:val="both"/>
        <w:rPr>
          <w:rFonts w:ascii="Times New Roman" w:hAnsi="Times New Roman" w:cs="Times New Roman"/>
        </w:rPr>
      </w:pPr>
    </w:p>
    <w:p w:rsidR="00C97FD5" w:rsidRDefault="00C97FD5">
      <w:pPr>
        <w:pStyle w:val="1"/>
        <w:spacing w:after="0" w:line="240" w:lineRule="auto"/>
        <w:ind w:left="491"/>
        <w:jc w:val="both"/>
        <w:rPr>
          <w:rFonts w:ascii="Times New Roman" w:hAnsi="Times New Roman" w:cs="Times New Roman"/>
        </w:rPr>
      </w:pPr>
    </w:p>
    <w:p w:rsidR="00C97FD5" w:rsidRDefault="008635E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муниципального</w:t>
      </w:r>
    </w:p>
    <w:p w:rsidR="00F83C33" w:rsidRPr="006E6669" w:rsidRDefault="008635E1" w:rsidP="006E666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образования Апшеронский район                                                            Р.А.Герма</w:t>
      </w:r>
      <w:r w:rsidR="00347345">
        <w:rPr>
          <w:rFonts w:ascii="Times New Roman" w:hAnsi="Times New Roman" w:cs="Times New Roman"/>
          <w:sz w:val="28"/>
        </w:rPr>
        <w:t>н</w:t>
      </w:r>
    </w:p>
    <w:p w:rsidR="00C97FD5" w:rsidRDefault="008635E1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ПРИЛОЖЕНИЕ</w:t>
      </w:r>
    </w:p>
    <w:p w:rsidR="00C97FD5" w:rsidRDefault="008635E1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 муниципального образования Апшеронский район</w:t>
      </w:r>
    </w:p>
    <w:p w:rsidR="00C97FD5" w:rsidRDefault="006E6669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11.01.2018 № 05</w:t>
      </w:r>
    </w:p>
    <w:p w:rsidR="00C97FD5" w:rsidRDefault="00C97FD5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7FD5" w:rsidRDefault="008635E1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«ПРИЛОЖЕНИЕ № 2</w:t>
      </w:r>
    </w:p>
    <w:p w:rsidR="00C97FD5" w:rsidRDefault="00C97FD5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7FD5" w:rsidRDefault="008635E1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C97FD5" w:rsidRDefault="008635E1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Апшеронский район </w:t>
      </w:r>
    </w:p>
    <w:p w:rsidR="00C97FD5" w:rsidRDefault="008A6F7B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25 сентября 2017 года № 658</w:t>
      </w:r>
    </w:p>
    <w:p w:rsidR="00C97FD5" w:rsidRDefault="008635E1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(в редакции постановления администрации муниципального образования Апшеронский район</w:t>
      </w:r>
    </w:p>
    <w:p w:rsidR="00C97FD5" w:rsidRDefault="008635E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="006E6669">
        <w:rPr>
          <w:rFonts w:ascii="Times New Roman" w:eastAsia="Times New Roman" w:hAnsi="Times New Roman" w:cs="Times New Roman"/>
          <w:sz w:val="28"/>
          <w:szCs w:val="28"/>
        </w:rPr>
        <w:t xml:space="preserve">              от 11.01.2018 № 05</w:t>
      </w:r>
      <w:r w:rsidR="00F83C33">
        <w:rPr>
          <w:rFonts w:ascii="Times New Roman" w:eastAsia="Times New Roman" w:hAnsi="Times New Roman" w:cs="Times New Roman"/>
          <w:sz w:val="28"/>
          <w:szCs w:val="28"/>
        </w:rPr>
        <w:t>)»</w:t>
      </w:r>
    </w:p>
    <w:p w:rsidR="00C97FD5" w:rsidRDefault="00C97FD5" w:rsidP="00F83C3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83C33" w:rsidRDefault="00F83C33" w:rsidP="00F83C3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97FD5" w:rsidRDefault="00863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СОСТАВ</w:t>
      </w:r>
    </w:p>
    <w:p w:rsidR="00C97FD5" w:rsidRDefault="00863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комиссии по вопросам оказания поддержки социально ориентированных некоммерческих организаций</w:t>
      </w:r>
    </w:p>
    <w:p w:rsidR="00C97FD5" w:rsidRDefault="00C97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97FD5" w:rsidRDefault="00C97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9645" w:type="dxa"/>
        <w:tblInd w:w="4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3075"/>
        <w:gridCol w:w="413"/>
        <w:gridCol w:w="6157"/>
      </w:tblGrid>
      <w:tr w:rsidR="00C97FD5">
        <w:trPr>
          <w:trHeight w:val="554"/>
        </w:trPr>
        <w:tc>
          <w:tcPr>
            <w:tcW w:w="3075" w:type="dxa"/>
          </w:tcPr>
          <w:p w:rsidR="008A6F7B" w:rsidRDefault="008A6F7B" w:rsidP="008A6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Пристегина</w:t>
            </w:r>
          </w:p>
          <w:p w:rsidR="00C97FD5" w:rsidRDefault="008A6F7B" w:rsidP="008A6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Оксана Вячеславовна</w:t>
            </w:r>
          </w:p>
        </w:tc>
        <w:tc>
          <w:tcPr>
            <w:tcW w:w="413" w:type="dxa"/>
          </w:tcPr>
          <w:p w:rsidR="00C97FD5" w:rsidRDefault="0086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6157" w:type="dxa"/>
          </w:tcPr>
          <w:p w:rsidR="00C97FD5" w:rsidRDefault="00863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главы муниципального образования Апшеронский район, председатель комиссии</w:t>
            </w:r>
          </w:p>
          <w:p w:rsidR="00C97FD5" w:rsidRDefault="00C97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C97FD5">
        <w:trPr>
          <w:trHeight w:val="554"/>
        </w:trPr>
        <w:tc>
          <w:tcPr>
            <w:tcW w:w="3075" w:type="dxa"/>
          </w:tcPr>
          <w:p w:rsidR="00C97FD5" w:rsidRDefault="0086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Большакова </w:t>
            </w:r>
          </w:p>
          <w:p w:rsidR="00C97FD5" w:rsidRDefault="0086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Светлана Викторовна</w:t>
            </w:r>
          </w:p>
        </w:tc>
        <w:tc>
          <w:tcPr>
            <w:tcW w:w="413" w:type="dxa"/>
          </w:tcPr>
          <w:p w:rsidR="00C97FD5" w:rsidRDefault="0086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6157" w:type="dxa"/>
          </w:tcPr>
          <w:p w:rsidR="00C97FD5" w:rsidRDefault="00863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начальник </w:t>
            </w:r>
            <w:r w:rsidR="008A6F7B">
              <w:rPr>
                <w:rFonts w:ascii="Times New Roman" w:eastAsia="Times New Roman" w:hAnsi="Times New Roman" w:cs="Times New Roman"/>
                <w:sz w:val="28"/>
              </w:rPr>
              <w:t>управления организационно-кадровой и правовой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работы администрации муниципального образова</w:t>
            </w:r>
            <w:r>
              <w:rPr>
                <w:rFonts w:ascii="Times New Roman" w:eastAsia="Times New Roman" w:hAnsi="Times New Roman" w:cs="Times New Roman"/>
                <w:sz w:val="28"/>
              </w:rPr>
              <w:softHyphen/>
              <w:t>ния Апшеронский район, заместитель председателя комиссии</w:t>
            </w:r>
          </w:p>
          <w:p w:rsidR="00C97FD5" w:rsidRDefault="00C97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C97FD5">
        <w:trPr>
          <w:trHeight w:val="850"/>
        </w:trPr>
        <w:tc>
          <w:tcPr>
            <w:tcW w:w="3075" w:type="dxa"/>
          </w:tcPr>
          <w:p w:rsidR="00C97FD5" w:rsidRDefault="0086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Крупин</w:t>
            </w:r>
          </w:p>
          <w:p w:rsidR="00C97FD5" w:rsidRDefault="0086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Сергей Андреевич</w:t>
            </w:r>
          </w:p>
        </w:tc>
        <w:tc>
          <w:tcPr>
            <w:tcW w:w="413" w:type="dxa"/>
          </w:tcPr>
          <w:p w:rsidR="00C97FD5" w:rsidRDefault="0086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6157" w:type="dxa"/>
          </w:tcPr>
          <w:p w:rsidR="00C97FD5" w:rsidRDefault="00863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ведущий специалист </w:t>
            </w:r>
            <w:r w:rsidR="007D3E9E">
              <w:rPr>
                <w:rFonts w:ascii="Times New Roman" w:eastAsia="Times New Roman" w:hAnsi="Times New Roman" w:cs="Times New Roman"/>
                <w:sz w:val="28"/>
              </w:rPr>
              <w:t>управления организационно-кадровой и правовой работы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администрации муниципально</w:t>
            </w:r>
            <w:r>
              <w:rPr>
                <w:rFonts w:ascii="Times New Roman" w:eastAsia="Times New Roman" w:hAnsi="Times New Roman" w:cs="Times New Roman"/>
                <w:sz w:val="28"/>
              </w:rPr>
              <w:softHyphen/>
              <w:t>го образования Апшеронский район, секретарь комиссии</w:t>
            </w:r>
          </w:p>
          <w:p w:rsidR="00C97FD5" w:rsidRDefault="00C97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97FD5">
        <w:trPr>
          <w:trHeight w:val="240"/>
        </w:trPr>
        <w:tc>
          <w:tcPr>
            <w:tcW w:w="9645" w:type="dxa"/>
            <w:gridSpan w:val="3"/>
          </w:tcPr>
          <w:p w:rsidR="00C97FD5" w:rsidRDefault="0086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          Члены комиссии:</w:t>
            </w:r>
          </w:p>
          <w:p w:rsidR="00C97FD5" w:rsidRDefault="00C9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7D3E9E" w:rsidTr="00C764B8">
        <w:trPr>
          <w:trHeight w:val="709"/>
        </w:trPr>
        <w:tc>
          <w:tcPr>
            <w:tcW w:w="3075" w:type="dxa"/>
          </w:tcPr>
          <w:p w:rsidR="007D3E9E" w:rsidRDefault="007D3E9E" w:rsidP="00C76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Головков</w:t>
            </w:r>
          </w:p>
          <w:p w:rsidR="007D3E9E" w:rsidRDefault="007D3E9E" w:rsidP="00C76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Алексей Геннадьевич</w:t>
            </w:r>
          </w:p>
        </w:tc>
        <w:tc>
          <w:tcPr>
            <w:tcW w:w="413" w:type="dxa"/>
          </w:tcPr>
          <w:p w:rsidR="007D3E9E" w:rsidRDefault="007D3E9E" w:rsidP="00C76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6157" w:type="dxa"/>
          </w:tcPr>
          <w:p w:rsidR="007D3E9E" w:rsidRDefault="007D3E9E" w:rsidP="00C764B8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отдела правовой работы управления </w:t>
            </w:r>
            <w:r>
              <w:rPr>
                <w:sz w:val="28"/>
              </w:rPr>
              <w:t>организационно-кадровой и правовой работы</w:t>
            </w:r>
            <w:r>
              <w:rPr>
                <w:sz w:val="28"/>
                <w:szCs w:val="28"/>
              </w:rPr>
              <w:t xml:space="preserve"> администрации  муниципального образования</w:t>
            </w:r>
            <w:r>
              <w:rPr>
                <w:sz w:val="28"/>
              </w:rPr>
              <w:t xml:space="preserve"> Апшерон</w:t>
            </w:r>
            <w:r>
              <w:rPr>
                <w:sz w:val="28"/>
              </w:rPr>
              <w:softHyphen/>
              <w:t>ский район</w:t>
            </w:r>
          </w:p>
          <w:p w:rsidR="007D3E9E" w:rsidRDefault="007D3E9E" w:rsidP="00C7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C97FD5">
        <w:trPr>
          <w:trHeight w:val="850"/>
        </w:trPr>
        <w:tc>
          <w:tcPr>
            <w:tcW w:w="3075" w:type="dxa"/>
          </w:tcPr>
          <w:p w:rsidR="00C97FD5" w:rsidRDefault="0086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Карташова</w:t>
            </w:r>
          </w:p>
          <w:p w:rsidR="00C97FD5" w:rsidRDefault="0086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Ольга Вячеславовна</w:t>
            </w:r>
          </w:p>
        </w:tc>
        <w:tc>
          <w:tcPr>
            <w:tcW w:w="413" w:type="dxa"/>
          </w:tcPr>
          <w:p w:rsidR="00C97FD5" w:rsidRDefault="0086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6157" w:type="dxa"/>
          </w:tcPr>
          <w:p w:rsidR="00C97FD5" w:rsidRDefault="00863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начальник отдела учета и отчетности админист</w:t>
            </w:r>
            <w:r>
              <w:rPr>
                <w:rFonts w:ascii="Times New Roman" w:eastAsia="Times New Roman" w:hAnsi="Times New Roman" w:cs="Times New Roman"/>
                <w:sz w:val="28"/>
              </w:rPr>
              <w:softHyphen/>
              <w:t>рации муниципального образования Апшерон</w:t>
            </w:r>
            <w:r>
              <w:rPr>
                <w:rFonts w:ascii="Times New Roman" w:eastAsia="Times New Roman" w:hAnsi="Times New Roman" w:cs="Times New Roman"/>
                <w:sz w:val="28"/>
              </w:rPr>
              <w:softHyphen/>
              <w:t>ский район</w:t>
            </w:r>
          </w:p>
          <w:p w:rsidR="00C97FD5" w:rsidRDefault="00C97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C97FD5">
        <w:trPr>
          <w:trHeight w:val="830"/>
        </w:trPr>
        <w:tc>
          <w:tcPr>
            <w:tcW w:w="3075" w:type="dxa"/>
          </w:tcPr>
          <w:p w:rsidR="00C97FD5" w:rsidRDefault="007D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Тулумджян</w:t>
            </w:r>
          </w:p>
          <w:p w:rsidR="007D3E9E" w:rsidRDefault="007D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Ардаваст Левонович</w:t>
            </w:r>
          </w:p>
        </w:tc>
        <w:tc>
          <w:tcPr>
            <w:tcW w:w="413" w:type="dxa"/>
          </w:tcPr>
          <w:p w:rsidR="00C97FD5" w:rsidRDefault="0086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6157" w:type="dxa"/>
          </w:tcPr>
          <w:p w:rsidR="00C97FD5" w:rsidRDefault="00863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начальник управления имущественных отноше</w:t>
            </w:r>
            <w:r>
              <w:rPr>
                <w:rFonts w:ascii="Times New Roman" w:eastAsia="Times New Roman" w:hAnsi="Times New Roman" w:cs="Times New Roman"/>
                <w:sz w:val="28"/>
              </w:rPr>
              <w:softHyphen/>
              <w:t xml:space="preserve">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Апшерон</w:t>
            </w:r>
            <w:r>
              <w:rPr>
                <w:rFonts w:ascii="Times New Roman" w:eastAsia="Times New Roman" w:hAnsi="Times New Roman" w:cs="Times New Roman"/>
                <w:sz w:val="28"/>
              </w:rPr>
              <w:softHyphen/>
              <w:t>ский район</w:t>
            </w:r>
          </w:p>
          <w:p w:rsidR="00C97FD5" w:rsidRDefault="00C97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C97FD5">
        <w:trPr>
          <w:trHeight w:val="830"/>
        </w:trPr>
        <w:tc>
          <w:tcPr>
            <w:tcW w:w="3075" w:type="dxa"/>
          </w:tcPr>
          <w:p w:rsidR="00C97FD5" w:rsidRDefault="0086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Чуйко</w:t>
            </w:r>
          </w:p>
          <w:p w:rsidR="00C97FD5" w:rsidRDefault="0086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Ольга Владимировна</w:t>
            </w:r>
          </w:p>
        </w:tc>
        <w:tc>
          <w:tcPr>
            <w:tcW w:w="413" w:type="dxa"/>
          </w:tcPr>
          <w:p w:rsidR="00C97FD5" w:rsidRDefault="0086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6157" w:type="dxa"/>
          </w:tcPr>
          <w:p w:rsidR="00C97FD5" w:rsidRDefault="007D3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начальник</w:t>
            </w:r>
            <w:r w:rsidR="00C27A84">
              <w:rPr>
                <w:rFonts w:ascii="Times New Roman" w:eastAsia="Times New Roman" w:hAnsi="Times New Roman" w:cs="Times New Roman"/>
                <w:sz w:val="28"/>
              </w:rPr>
              <w:t xml:space="preserve"> Ф</w:t>
            </w:r>
            <w:r w:rsidR="008635E1">
              <w:rPr>
                <w:rFonts w:ascii="Times New Roman" w:eastAsia="Times New Roman" w:hAnsi="Times New Roman" w:cs="Times New Roman"/>
                <w:sz w:val="28"/>
              </w:rPr>
              <w:t>инансового управления администрации муниципального образования Апшеронский район</w:t>
            </w:r>
          </w:p>
        </w:tc>
      </w:tr>
    </w:tbl>
    <w:p w:rsidR="00C97FD5" w:rsidRDefault="00C97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7FD5" w:rsidRDefault="00C97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3E9E" w:rsidRDefault="008635E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Начальник </w:t>
      </w:r>
      <w:r w:rsidR="007D3E9E">
        <w:rPr>
          <w:rFonts w:ascii="Times New Roman" w:eastAsia="Times New Roman" w:hAnsi="Times New Roman" w:cs="Times New Roman"/>
          <w:sz w:val="28"/>
        </w:rPr>
        <w:t xml:space="preserve">управления </w:t>
      </w:r>
    </w:p>
    <w:p w:rsidR="007D3E9E" w:rsidRDefault="007D3E9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организационно-кадровой </w:t>
      </w:r>
    </w:p>
    <w:p w:rsidR="00C97FD5" w:rsidRDefault="007D3E9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правовой</w:t>
      </w:r>
      <w:r w:rsidR="008635E1">
        <w:rPr>
          <w:rFonts w:ascii="Times New Roman" w:eastAsia="Times New Roman" w:hAnsi="Times New Roman" w:cs="Times New Roman"/>
          <w:sz w:val="28"/>
        </w:rPr>
        <w:t xml:space="preserve"> работы</w:t>
      </w:r>
    </w:p>
    <w:p w:rsidR="00C97FD5" w:rsidRDefault="008635E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администрации муниципального</w:t>
      </w:r>
    </w:p>
    <w:p w:rsidR="00C97FD5" w:rsidRDefault="008635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образова</w:t>
      </w:r>
      <w:r>
        <w:rPr>
          <w:rFonts w:ascii="Times New Roman" w:eastAsia="Times New Roman" w:hAnsi="Times New Roman" w:cs="Times New Roman"/>
          <w:sz w:val="28"/>
        </w:rPr>
        <w:softHyphen/>
        <w:t xml:space="preserve">ния Апшеронский район                                                 </w:t>
      </w:r>
      <w:r w:rsidR="007D3E9E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 С.В.Большакова</w:t>
      </w:r>
    </w:p>
    <w:p w:rsidR="00C97FD5" w:rsidRDefault="00C97F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C97FD5" w:rsidSect="00C97FD5">
      <w:headerReference w:type="default" r:id="rId8"/>
      <w:pgSz w:w="11906" w:h="16838"/>
      <w:pgMar w:top="1134" w:right="567" w:bottom="1134" w:left="1701" w:header="709" w:footer="709" w:gutter="0"/>
      <w:cols w:space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85C" w:rsidRDefault="00D2385C" w:rsidP="00C97FD5">
      <w:pPr>
        <w:spacing w:after="0" w:line="240" w:lineRule="auto"/>
      </w:pPr>
      <w:r>
        <w:separator/>
      </w:r>
    </w:p>
  </w:endnote>
  <w:endnote w:type="continuationSeparator" w:id="1">
    <w:p w:rsidR="00D2385C" w:rsidRDefault="00D2385C" w:rsidP="00C97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altName w:val="FreeSans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85C" w:rsidRDefault="00D2385C" w:rsidP="00C97FD5">
      <w:pPr>
        <w:spacing w:after="0" w:line="240" w:lineRule="auto"/>
      </w:pPr>
      <w:r>
        <w:separator/>
      </w:r>
    </w:p>
  </w:footnote>
  <w:footnote w:type="continuationSeparator" w:id="1">
    <w:p w:rsidR="00D2385C" w:rsidRDefault="00D2385C" w:rsidP="00C97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345" w:rsidRDefault="00347345" w:rsidP="00347345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16AD"/>
    <w:rsid w:val="DDE64FF7"/>
    <w:rsid w:val="00005D03"/>
    <w:rsid w:val="0001241C"/>
    <w:rsid w:val="00014360"/>
    <w:rsid w:val="000145C9"/>
    <w:rsid w:val="00020260"/>
    <w:rsid w:val="00040E27"/>
    <w:rsid w:val="00044838"/>
    <w:rsid w:val="00045AAA"/>
    <w:rsid w:val="00053A17"/>
    <w:rsid w:val="00070145"/>
    <w:rsid w:val="00075857"/>
    <w:rsid w:val="00081E8E"/>
    <w:rsid w:val="000838AC"/>
    <w:rsid w:val="00083D3E"/>
    <w:rsid w:val="000963A2"/>
    <w:rsid w:val="00097754"/>
    <w:rsid w:val="000A4F5B"/>
    <w:rsid w:val="000A528C"/>
    <w:rsid w:val="000A69A2"/>
    <w:rsid w:val="000B66E2"/>
    <w:rsid w:val="000C22BC"/>
    <w:rsid w:val="000E68A8"/>
    <w:rsid w:val="000F7DF6"/>
    <w:rsid w:val="00104FB8"/>
    <w:rsid w:val="001107A0"/>
    <w:rsid w:val="0011269D"/>
    <w:rsid w:val="0012030C"/>
    <w:rsid w:val="00120A69"/>
    <w:rsid w:val="001267FA"/>
    <w:rsid w:val="001309B8"/>
    <w:rsid w:val="0013235A"/>
    <w:rsid w:val="00135482"/>
    <w:rsid w:val="00147DF9"/>
    <w:rsid w:val="001502CF"/>
    <w:rsid w:val="00151C4F"/>
    <w:rsid w:val="00153B09"/>
    <w:rsid w:val="00154D36"/>
    <w:rsid w:val="0016765F"/>
    <w:rsid w:val="00172100"/>
    <w:rsid w:val="001A4C7F"/>
    <w:rsid w:val="001B60BE"/>
    <w:rsid w:val="001B7139"/>
    <w:rsid w:val="001C5900"/>
    <w:rsid w:val="001E17F8"/>
    <w:rsid w:val="001F1E36"/>
    <w:rsid w:val="001F20C6"/>
    <w:rsid w:val="001F226A"/>
    <w:rsid w:val="00205811"/>
    <w:rsid w:val="00207DF2"/>
    <w:rsid w:val="0021526C"/>
    <w:rsid w:val="00215A1D"/>
    <w:rsid w:val="00217ED1"/>
    <w:rsid w:val="00220701"/>
    <w:rsid w:val="0022281E"/>
    <w:rsid w:val="0022583A"/>
    <w:rsid w:val="0022676D"/>
    <w:rsid w:val="00235960"/>
    <w:rsid w:val="00236B6D"/>
    <w:rsid w:val="00243A65"/>
    <w:rsid w:val="0025170D"/>
    <w:rsid w:val="00257831"/>
    <w:rsid w:val="00261622"/>
    <w:rsid w:val="00262CF0"/>
    <w:rsid w:val="00272ABF"/>
    <w:rsid w:val="00274FCF"/>
    <w:rsid w:val="0027541C"/>
    <w:rsid w:val="00275EFE"/>
    <w:rsid w:val="00292D82"/>
    <w:rsid w:val="002930F3"/>
    <w:rsid w:val="002A2BBB"/>
    <w:rsid w:val="002A2CDD"/>
    <w:rsid w:val="002A3174"/>
    <w:rsid w:val="002A3CE3"/>
    <w:rsid w:val="002A49E0"/>
    <w:rsid w:val="002A49F5"/>
    <w:rsid w:val="002C057D"/>
    <w:rsid w:val="002C3209"/>
    <w:rsid w:val="002C5E1E"/>
    <w:rsid w:val="002E0FAD"/>
    <w:rsid w:val="002E29D8"/>
    <w:rsid w:val="002F2748"/>
    <w:rsid w:val="0032301F"/>
    <w:rsid w:val="00323CCE"/>
    <w:rsid w:val="00327EEB"/>
    <w:rsid w:val="003448A4"/>
    <w:rsid w:val="00347345"/>
    <w:rsid w:val="00362ED5"/>
    <w:rsid w:val="0036559E"/>
    <w:rsid w:val="00367B15"/>
    <w:rsid w:val="00372CE3"/>
    <w:rsid w:val="003A7B79"/>
    <w:rsid w:val="003C19FE"/>
    <w:rsid w:val="003C4CC2"/>
    <w:rsid w:val="003E5E1C"/>
    <w:rsid w:val="003E62A9"/>
    <w:rsid w:val="00405383"/>
    <w:rsid w:val="00407983"/>
    <w:rsid w:val="00411C0D"/>
    <w:rsid w:val="00416A09"/>
    <w:rsid w:val="004177FE"/>
    <w:rsid w:val="00420A21"/>
    <w:rsid w:val="00422F5B"/>
    <w:rsid w:val="004300E4"/>
    <w:rsid w:val="00435E53"/>
    <w:rsid w:val="00442CBE"/>
    <w:rsid w:val="0044675E"/>
    <w:rsid w:val="00447243"/>
    <w:rsid w:val="00450B9F"/>
    <w:rsid w:val="00451403"/>
    <w:rsid w:val="004563A6"/>
    <w:rsid w:val="004912C0"/>
    <w:rsid w:val="004A3182"/>
    <w:rsid w:val="004E13AE"/>
    <w:rsid w:val="004E4A86"/>
    <w:rsid w:val="004F18CB"/>
    <w:rsid w:val="00501FC7"/>
    <w:rsid w:val="00505A42"/>
    <w:rsid w:val="00523B9A"/>
    <w:rsid w:val="00525B4F"/>
    <w:rsid w:val="005274B6"/>
    <w:rsid w:val="00531DA5"/>
    <w:rsid w:val="00534201"/>
    <w:rsid w:val="00543FCC"/>
    <w:rsid w:val="00545C76"/>
    <w:rsid w:val="005514FF"/>
    <w:rsid w:val="005712DC"/>
    <w:rsid w:val="005729A4"/>
    <w:rsid w:val="00573C1B"/>
    <w:rsid w:val="00581861"/>
    <w:rsid w:val="005A16AD"/>
    <w:rsid w:val="005C4F7F"/>
    <w:rsid w:val="005C6A38"/>
    <w:rsid w:val="005D4D1B"/>
    <w:rsid w:val="005D5607"/>
    <w:rsid w:val="005D6EDB"/>
    <w:rsid w:val="005F10AB"/>
    <w:rsid w:val="005F17B7"/>
    <w:rsid w:val="005F585B"/>
    <w:rsid w:val="0062327B"/>
    <w:rsid w:val="0063366F"/>
    <w:rsid w:val="00641304"/>
    <w:rsid w:val="00655027"/>
    <w:rsid w:val="00682124"/>
    <w:rsid w:val="006A366F"/>
    <w:rsid w:val="006B5CC1"/>
    <w:rsid w:val="006C7C30"/>
    <w:rsid w:val="006D5E01"/>
    <w:rsid w:val="006E17F5"/>
    <w:rsid w:val="006E53EE"/>
    <w:rsid w:val="006E6669"/>
    <w:rsid w:val="006F44FD"/>
    <w:rsid w:val="006F47F4"/>
    <w:rsid w:val="007034F5"/>
    <w:rsid w:val="0072624A"/>
    <w:rsid w:val="00731ECC"/>
    <w:rsid w:val="00782541"/>
    <w:rsid w:val="00795305"/>
    <w:rsid w:val="007B7558"/>
    <w:rsid w:val="007C2522"/>
    <w:rsid w:val="007C5854"/>
    <w:rsid w:val="007C641E"/>
    <w:rsid w:val="007D3E9E"/>
    <w:rsid w:val="00803CD6"/>
    <w:rsid w:val="00807321"/>
    <w:rsid w:val="00812E8B"/>
    <w:rsid w:val="0081679E"/>
    <w:rsid w:val="00817B2D"/>
    <w:rsid w:val="00832969"/>
    <w:rsid w:val="00835F72"/>
    <w:rsid w:val="00845DFC"/>
    <w:rsid w:val="00852577"/>
    <w:rsid w:val="008635E1"/>
    <w:rsid w:val="00866B91"/>
    <w:rsid w:val="00875EF2"/>
    <w:rsid w:val="0087760C"/>
    <w:rsid w:val="00880A9B"/>
    <w:rsid w:val="00881B95"/>
    <w:rsid w:val="008850E4"/>
    <w:rsid w:val="008A13EF"/>
    <w:rsid w:val="008A1E85"/>
    <w:rsid w:val="008A4518"/>
    <w:rsid w:val="008A6F7B"/>
    <w:rsid w:val="008B0B95"/>
    <w:rsid w:val="008B36CB"/>
    <w:rsid w:val="008C488E"/>
    <w:rsid w:val="008C797C"/>
    <w:rsid w:val="008E69FE"/>
    <w:rsid w:val="009137A9"/>
    <w:rsid w:val="0091458A"/>
    <w:rsid w:val="0092719F"/>
    <w:rsid w:val="0093309D"/>
    <w:rsid w:val="009458D1"/>
    <w:rsid w:val="009516ED"/>
    <w:rsid w:val="0095356C"/>
    <w:rsid w:val="0095457F"/>
    <w:rsid w:val="00956912"/>
    <w:rsid w:val="00961A3D"/>
    <w:rsid w:val="00976449"/>
    <w:rsid w:val="009912DA"/>
    <w:rsid w:val="00992949"/>
    <w:rsid w:val="009A0477"/>
    <w:rsid w:val="009A3FD8"/>
    <w:rsid w:val="009A627D"/>
    <w:rsid w:val="009B49A5"/>
    <w:rsid w:val="009C4C5D"/>
    <w:rsid w:val="009E4D80"/>
    <w:rsid w:val="00A377CD"/>
    <w:rsid w:val="00A46F6B"/>
    <w:rsid w:val="00A51159"/>
    <w:rsid w:val="00A67559"/>
    <w:rsid w:val="00A7416B"/>
    <w:rsid w:val="00A835B6"/>
    <w:rsid w:val="00A84B6C"/>
    <w:rsid w:val="00AA109D"/>
    <w:rsid w:val="00AA27B4"/>
    <w:rsid w:val="00AA2BD4"/>
    <w:rsid w:val="00AB1CB6"/>
    <w:rsid w:val="00AB7211"/>
    <w:rsid w:val="00AC7ED4"/>
    <w:rsid w:val="00AD462C"/>
    <w:rsid w:val="00AD68B8"/>
    <w:rsid w:val="00AE15A4"/>
    <w:rsid w:val="00B0766F"/>
    <w:rsid w:val="00B16395"/>
    <w:rsid w:val="00B17822"/>
    <w:rsid w:val="00B25F62"/>
    <w:rsid w:val="00B3617E"/>
    <w:rsid w:val="00B419F3"/>
    <w:rsid w:val="00B4468E"/>
    <w:rsid w:val="00B57024"/>
    <w:rsid w:val="00B6211F"/>
    <w:rsid w:val="00B754A7"/>
    <w:rsid w:val="00B7707B"/>
    <w:rsid w:val="00B83C72"/>
    <w:rsid w:val="00B8562E"/>
    <w:rsid w:val="00B90AE9"/>
    <w:rsid w:val="00BB4040"/>
    <w:rsid w:val="00BB49C0"/>
    <w:rsid w:val="00BF678C"/>
    <w:rsid w:val="00C05A7A"/>
    <w:rsid w:val="00C1255E"/>
    <w:rsid w:val="00C13D49"/>
    <w:rsid w:val="00C27A16"/>
    <w:rsid w:val="00C27A84"/>
    <w:rsid w:val="00C372C1"/>
    <w:rsid w:val="00C46A40"/>
    <w:rsid w:val="00C531E2"/>
    <w:rsid w:val="00C54B36"/>
    <w:rsid w:val="00C563E6"/>
    <w:rsid w:val="00C5785B"/>
    <w:rsid w:val="00C62D1B"/>
    <w:rsid w:val="00C73F13"/>
    <w:rsid w:val="00C77D99"/>
    <w:rsid w:val="00C82D0A"/>
    <w:rsid w:val="00C8574B"/>
    <w:rsid w:val="00C965F9"/>
    <w:rsid w:val="00C97FD5"/>
    <w:rsid w:val="00CA0015"/>
    <w:rsid w:val="00CB16BA"/>
    <w:rsid w:val="00CB16EA"/>
    <w:rsid w:val="00CF17E6"/>
    <w:rsid w:val="00CF4D5C"/>
    <w:rsid w:val="00D2385C"/>
    <w:rsid w:val="00D35D6A"/>
    <w:rsid w:val="00D553FA"/>
    <w:rsid w:val="00D57414"/>
    <w:rsid w:val="00D601EF"/>
    <w:rsid w:val="00D8141A"/>
    <w:rsid w:val="00D82A68"/>
    <w:rsid w:val="00D909D4"/>
    <w:rsid w:val="00DA3533"/>
    <w:rsid w:val="00DB0F3E"/>
    <w:rsid w:val="00DB2AC9"/>
    <w:rsid w:val="00DC24A9"/>
    <w:rsid w:val="00DD0831"/>
    <w:rsid w:val="00DD331F"/>
    <w:rsid w:val="00DD6DF5"/>
    <w:rsid w:val="00DE1B4E"/>
    <w:rsid w:val="00DE5C30"/>
    <w:rsid w:val="00DF1031"/>
    <w:rsid w:val="00DF16DB"/>
    <w:rsid w:val="00E01E03"/>
    <w:rsid w:val="00E02173"/>
    <w:rsid w:val="00E028A7"/>
    <w:rsid w:val="00E07561"/>
    <w:rsid w:val="00E17722"/>
    <w:rsid w:val="00E317E9"/>
    <w:rsid w:val="00E335FD"/>
    <w:rsid w:val="00E33781"/>
    <w:rsid w:val="00E34ABE"/>
    <w:rsid w:val="00E37362"/>
    <w:rsid w:val="00E44423"/>
    <w:rsid w:val="00E47927"/>
    <w:rsid w:val="00E573F3"/>
    <w:rsid w:val="00E83FD9"/>
    <w:rsid w:val="00E84FCC"/>
    <w:rsid w:val="00E915B9"/>
    <w:rsid w:val="00E93010"/>
    <w:rsid w:val="00E94B60"/>
    <w:rsid w:val="00E95B20"/>
    <w:rsid w:val="00EB5BEA"/>
    <w:rsid w:val="00EB5C31"/>
    <w:rsid w:val="00EC78F6"/>
    <w:rsid w:val="00ED1A44"/>
    <w:rsid w:val="00ED283F"/>
    <w:rsid w:val="00EE3531"/>
    <w:rsid w:val="00EF1EDD"/>
    <w:rsid w:val="00F16DE7"/>
    <w:rsid w:val="00F251A4"/>
    <w:rsid w:val="00F277D1"/>
    <w:rsid w:val="00F317DC"/>
    <w:rsid w:val="00F3240E"/>
    <w:rsid w:val="00F4758E"/>
    <w:rsid w:val="00F67A39"/>
    <w:rsid w:val="00F71BFA"/>
    <w:rsid w:val="00F72149"/>
    <w:rsid w:val="00F83C33"/>
    <w:rsid w:val="00FA051B"/>
    <w:rsid w:val="00FC6DA8"/>
    <w:rsid w:val="00FD0AEB"/>
    <w:rsid w:val="00FD4F4C"/>
    <w:rsid w:val="00FE29B8"/>
    <w:rsid w:val="00FE4C22"/>
    <w:rsid w:val="377F8DAC"/>
    <w:rsid w:val="3FFBAF12"/>
    <w:rsid w:val="79EFBAB3"/>
    <w:rsid w:val="7F7FB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D5"/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6E666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C97FD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97FD5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ody Text"/>
    <w:basedOn w:val="a"/>
    <w:link w:val="a8"/>
    <w:uiPriority w:val="99"/>
    <w:unhideWhenUsed/>
    <w:rsid w:val="00C97FD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97FD5"/>
    <w:pPr>
      <w:tabs>
        <w:tab w:val="center" w:pos="4677"/>
        <w:tab w:val="right" w:pos="9355"/>
      </w:tabs>
      <w:spacing w:after="0" w:line="240" w:lineRule="auto"/>
    </w:pPr>
  </w:style>
  <w:style w:type="table" w:styleId="ab">
    <w:name w:val="Table Grid"/>
    <w:basedOn w:val="a1"/>
    <w:uiPriority w:val="59"/>
    <w:rsid w:val="00C97F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2">
    <w:name w:val="Font Style32"/>
    <w:basedOn w:val="a0"/>
    <w:uiPriority w:val="99"/>
    <w:rsid w:val="00C97FD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C97FD5"/>
    <w:pPr>
      <w:widowControl w:val="0"/>
      <w:autoSpaceDE w:val="0"/>
      <w:autoSpaceDN w:val="0"/>
      <w:adjustRightInd w:val="0"/>
      <w:spacing w:after="0" w:line="228" w:lineRule="exact"/>
      <w:ind w:firstLine="518"/>
      <w:jc w:val="both"/>
    </w:pPr>
    <w:rPr>
      <w:rFonts w:ascii="Century Gothic" w:hAnsi="Century Gothic"/>
      <w:sz w:val="24"/>
      <w:szCs w:val="24"/>
    </w:rPr>
  </w:style>
  <w:style w:type="paragraph" w:customStyle="1" w:styleId="Style9">
    <w:name w:val="Style9"/>
    <w:basedOn w:val="a"/>
    <w:uiPriority w:val="99"/>
    <w:rsid w:val="00C97FD5"/>
    <w:pPr>
      <w:widowControl w:val="0"/>
      <w:autoSpaceDE w:val="0"/>
      <w:autoSpaceDN w:val="0"/>
      <w:adjustRightInd w:val="0"/>
      <w:spacing w:after="0" w:line="229" w:lineRule="exact"/>
      <w:ind w:firstLine="518"/>
      <w:jc w:val="both"/>
    </w:pPr>
    <w:rPr>
      <w:rFonts w:ascii="Century Gothic" w:hAnsi="Century Gothic"/>
      <w:sz w:val="24"/>
      <w:szCs w:val="24"/>
    </w:rPr>
  </w:style>
  <w:style w:type="character" w:customStyle="1" w:styleId="FontStyle33">
    <w:name w:val="Font Style33"/>
    <w:basedOn w:val="a0"/>
    <w:uiPriority w:val="99"/>
    <w:rsid w:val="00C97FD5"/>
    <w:rPr>
      <w:rFonts w:ascii="Times New Roman" w:hAnsi="Times New Roman" w:cs="Times New Roman"/>
      <w:sz w:val="18"/>
      <w:szCs w:val="18"/>
    </w:rPr>
  </w:style>
  <w:style w:type="paragraph" w:customStyle="1" w:styleId="1">
    <w:name w:val="Абзац списка1"/>
    <w:basedOn w:val="a"/>
    <w:uiPriority w:val="34"/>
    <w:qFormat/>
    <w:rsid w:val="00C97FD5"/>
    <w:pPr>
      <w:ind w:left="720"/>
      <w:contextualSpacing/>
    </w:pPr>
  </w:style>
  <w:style w:type="paragraph" w:customStyle="1" w:styleId="Style3">
    <w:name w:val="Style3"/>
    <w:basedOn w:val="a"/>
    <w:uiPriority w:val="99"/>
    <w:rsid w:val="00C97FD5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Century Gothic" w:hAnsi="Century Gothic"/>
      <w:sz w:val="24"/>
      <w:szCs w:val="24"/>
    </w:rPr>
  </w:style>
  <w:style w:type="paragraph" w:customStyle="1" w:styleId="Style12">
    <w:name w:val="Style12"/>
    <w:basedOn w:val="a"/>
    <w:uiPriority w:val="99"/>
    <w:rsid w:val="00C97FD5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entury Gothic" w:hAnsi="Century Gothic"/>
      <w:sz w:val="24"/>
      <w:szCs w:val="24"/>
    </w:rPr>
  </w:style>
  <w:style w:type="paragraph" w:customStyle="1" w:styleId="Style20">
    <w:name w:val="Style20"/>
    <w:basedOn w:val="a"/>
    <w:uiPriority w:val="99"/>
    <w:rsid w:val="00C97FD5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entury Gothic" w:hAnsi="Century Gothic"/>
      <w:sz w:val="24"/>
      <w:szCs w:val="24"/>
    </w:rPr>
  </w:style>
  <w:style w:type="paragraph" w:customStyle="1" w:styleId="Style23">
    <w:name w:val="Style23"/>
    <w:basedOn w:val="a"/>
    <w:uiPriority w:val="99"/>
    <w:rsid w:val="00C97FD5"/>
    <w:pPr>
      <w:widowControl w:val="0"/>
      <w:autoSpaceDE w:val="0"/>
      <w:autoSpaceDN w:val="0"/>
      <w:adjustRightInd w:val="0"/>
      <w:spacing w:after="0" w:line="230" w:lineRule="exact"/>
    </w:pPr>
    <w:rPr>
      <w:rFonts w:ascii="Century Gothic" w:hAnsi="Century Gothic"/>
      <w:sz w:val="24"/>
      <w:szCs w:val="24"/>
    </w:rPr>
  </w:style>
  <w:style w:type="paragraph" w:customStyle="1" w:styleId="Style16">
    <w:name w:val="Style16"/>
    <w:basedOn w:val="a"/>
    <w:uiPriority w:val="99"/>
    <w:rsid w:val="00C97FD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entury Gothic" w:hAnsi="Century Gothic"/>
      <w:sz w:val="24"/>
      <w:szCs w:val="24"/>
    </w:rPr>
  </w:style>
  <w:style w:type="paragraph" w:customStyle="1" w:styleId="Style13">
    <w:name w:val="Style13"/>
    <w:basedOn w:val="a"/>
    <w:uiPriority w:val="99"/>
    <w:rsid w:val="00C97FD5"/>
    <w:pPr>
      <w:widowControl w:val="0"/>
      <w:autoSpaceDE w:val="0"/>
      <w:autoSpaceDN w:val="0"/>
      <w:adjustRightInd w:val="0"/>
      <w:spacing w:after="0" w:line="230" w:lineRule="exact"/>
    </w:pPr>
    <w:rPr>
      <w:rFonts w:ascii="Century Gothic" w:hAnsi="Century Gothic"/>
      <w:sz w:val="24"/>
      <w:szCs w:val="24"/>
    </w:rPr>
  </w:style>
  <w:style w:type="paragraph" w:customStyle="1" w:styleId="Style17">
    <w:name w:val="Style17"/>
    <w:basedOn w:val="a"/>
    <w:uiPriority w:val="99"/>
    <w:rsid w:val="00C97FD5"/>
    <w:pPr>
      <w:widowControl w:val="0"/>
      <w:autoSpaceDE w:val="0"/>
      <w:autoSpaceDN w:val="0"/>
      <w:adjustRightInd w:val="0"/>
      <w:spacing w:after="0" w:line="226" w:lineRule="exact"/>
    </w:pPr>
    <w:rPr>
      <w:rFonts w:ascii="Century Gothic" w:hAnsi="Century Gothic"/>
      <w:sz w:val="24"/>
      <w:szCs w:val="24"/>
    </w:rPr>
  </w:style>
  <w:style w:type="paragraph" w:customStyle="1" w:styleId="Style19">
    <w:name w:val="Style19"/>
    <w:basedOn w:val="a"/>
    <w:uiPriority w:val="99"/>
    <w:rsid w:val="00C97FD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Style21">
    <w:name w:val="Style21"/>
    <w:basedOn w:val="a"/>
    <w:uiPriority w:val="99"/>
    <w:qFormat/>
    <w:rsid w:val="00C97FD5"/>
    <w:pPr>
      <w:widowControl w:val="0"/>
      <w:autoSpaceDE w:val="0"/>
      <w:autoSpaceDN w:val="0"/>
      <w:adjustRightInd w:val="0"/>
      <w:spacing w:after="0" w:line="451" w:lineRule="exact"/>
      <w:jc w:val="both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C97FD5"/>
    <w:pPr>
      <w:widowControl w:val="0"/>
      <w:autoSpaceDE w:val="0"/>
      <w:autoSpaceDN w:val="0"/>
      <w:adjustRightInd w:val="0"/>
      <w:spacing w:after="0" w:line="228" w:lineRule="exact"/>
      <w:ind w:firstLine="346"/>
      <w:jc w:val="both"/>
    </w:pPr>
    <w:rPr>
      <w:rFonts w:ascii="Century Gothic" w:hAnsi="Century Gothic"/>
      <w:sz w:val="24"/>
      <w:szCs w:val="24"/>
    </w:rPr>
  </w:style>
  <w:style w:type="character" w:customStyle="1" w:styleId="FontStyle38">
    <w:name w:val="Font Style38"/>
    <w:basedOn w:val="a0"/>
    <w:uiPriority w:val="99"/>
    <w:rsid w:val="00C97FD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C97FD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Style2">
    <w:name w:val="Style2"/>
    <w:basedOn w:val="a"/>
    <w:uiPriority w:val="99"/>
    <w:rsid w:val="00C97FD5"/>
    <w:pPr>
      <w:widowControl w:val="0"/>
      <w:autoSpaceDE w:val="0"/>
      <w:autoSpaceDN w:val="0"/>
      <w:adjustRightInd w:val="0"/>
      <w:spacing w:after="0" w:line="240" w:lineRule="exact"/>
      <w:ind w:firstLine="427"/>
    </w:pPr>
    <w:rPr>
      <w:rFonts w:ascii="Century Gothic" w:hAnsi="Century Gothic"/>
      <w:sz w:val="24"/>
      <w:szCs w:val="24"/>
    </w:rPr>
  </w:style>
  <w:style w:type="paragraph" w:customStyle="1" w:styleId="Style26">
    <w:name w:val="Style26"/>
    <w:basedOn w:val="a"/>
    <w:uiPriority w:val="99"/>
    <w:rsid w:val="00C97FD5"/>
    <w:pPr>
      <w:widowControl w:val="0"/>
      <w:autoSpaceDE w:val="0"/>
      <w:autoSpaceDN w:val="0"/>
      <w:adjustRightInd w:val="0"/>
      <w:spacing w:after="0" w:line="230" w:lineRule="exact"/>
      <w:ind w:firstLine="926"/>
    </w:pPr>
    <w:rPr>
      <w:rFonts w:ascii="Century Gothic" w:hAnsi="Century Gothic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C97FD5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C97FD5"/>
    <w:pPr>
      <w:widowControl w:val="0"/>
      <w:autoSpaceDE w:val="0"/>
      <w:autoSpaceDN w:val="0"/>
      <w:adjustRightInd w:val="0"/>
      <w:spacing w:after="0" w:line="149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C97F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9">
    <w:name w:val="Font Style39"/>
    <w:basedOn w:val="a0"/>
    <w:uiPriority w:val="99"/>
    <w:rsid w:val="00C97FD5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C97FD5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C97FD5"/>
    <w:rPr>
      <w:rFonts w:ascii="Times New Roman" w:hAnsi="Times New Roman" w:cs="Times New Roman"/>
      <w:sz w:val="18"/>
      <w:szCs w:val="18"/>
    </w:rPr>
  </w:style>
  <w:style w:type="character" w:customStyle="1" w:styleId="ac">
    <w:name w:val="Гипертекстовая ссылка"/>
    <w:uiPriority w:val="99"/>
    <w:rsid w:val="00C97FD5"/>
    <w:rPr>
      <w:b/>
      <w:bCs/>
      <w:color w:val="008000"/>
    </w:rPr>
  </w:style>
  <w:style w:type="character" w:customStyle="1" w:styleId="FontStyle13">
    <w:name w:val="Font Style13"/>
    <w:basedOn w:val="a0"/>
    <w:uiPriority w:val="99"/>
    <w:rsid w:val="00C97FD5"/>
    <w:rPr>
      <w:rFonts w:ascii="Arial" w:hAnsi="Arial" w:cs="Arial"/>
      <w:sz w:val="16"/>
      <w:szCs w:val="16"/>
    </w:rPr>
  </w:style>
  <w:style w:type="paragraph" w:customStyle="1" w:styleId="Style5">
    <w:name w:val="Style5"/>
    <w:basedOn w:val="a"/>
    <w:uiPriority w:val="99"/>
    <w:rsid w:val="00C97FD5"/>
    <w:pPr>
      <w:widowControl w:val="0"/>
      <w:autoSpaceDE w:val="0"/>
      <w:autoSpaceDN w:val="0"/>
      <w:adjustRightInd w:val="0"/>
      <w:spacing w:after="0" w:line="190" w:lineRule="exact"/>
      <w:ind w:firstLine="485"/>
      <w:jc w:val="both"/>
    </w:pPr>
    <w:rPr>
      <w:rFonts w:ascii="Arial" w:hAnsi="Arial" w:cs="Arial"/>
      <w:sz w:val="24"/>
      <w:szCs w:val="24"/>
    </w:rPr>
  </w:style>
  <w:style w:type="character" w:customStyle="1" w:styleId="FontStyle15">
    <w:name w:val="Font Style15"/>
    <w:basedOn w:val="a0"/>
    <w:uiPriority w:val="99"/>
    <w:rsid w:val="00C97FD5"/>
    <w:rPr>
      <w:rFonts w:ascii="Arial" w:hAnsi="Arial" w:cs="Arial"/>
      <w:sz w:val="16"/>
      <w:szCs w:val="16"/>
    </w:rPr>
  </w:style>
  <w:style w:type="character" w:customStyle="1" w:styleId="FontStyle11">
    <w:name w:val="Font Style11"/>
    <w:basedOn w:val="a0"/>
    <w:uiPriority w:val="99"/>
    <w:rsid w:val="00C97FD5"/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FD5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C97FD5"/>
  </w:style>
  <w:style w:type="character" w:customStyle="1" w:styleId="aa">
    <w:name w:val="Нижний колонтитул Знак"/>
    <w:basedOn w:val="a0"/>
    <w:link w:val="a9"/>
    <w:uiPriority w:val="99"/>
    <w:rsid w:val="00C97FD5"/>
  </w:style>
  <w:style w:type="character" w:customStyle="1" w:styleId="40">
    <w:name w:val="Заголовок 4 Знак"/>
    <w:basedOn w:val="a0"/>
    <w:link w:val="4"/>
    <w:rsid w:val="006E6669"/>
    <w:rPr>
      <w:rFonts w:ascii="Times New Roman" w:eastAsia="Times New Roman" w:hAnsi="Times New Roman" w:cs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383</cp:revision>
  <cp:lastPrinted>2018-01-12T12:06:00Z</cp:lastPrinted>
  <dcterms:created xsi:type="dcterms:W3CDTF">2014-03-14T20:42:00Z</dcterms:created>
  <dcterms:modified xsi:type="dcterms:W3CDTF">2018-01-16T12:41:00Z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1049-10.1.0.5672</vt:lpwstr>
  </property>
</Properties>
</file>