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E7" w:rsidRPr="00A37365" w:rsidRDefault="007438E7" w:rsidP="007438E7">
      <w:pPr>
        <w:pStyle w:val="11"/>
        <w:rPr>
          <w:rFonts w:ascii="Times New Roman" w:hAnsi="Times New Roman"/>
          <w:sz w:val="28"/>
        </w:rPr>
      </w:pPr>
      <w:r>
        <w:rPr>
          <w:rFonts w:ascii="Times New Roman" w:hAnsi="Times New Roman"/>
          <w:sz w:val="28"/>
        </w:rPr>
        <w:t xml:space="preserve">   </w:t>
      </w:r>
      <w:r w:rsidRPr="00A37365">
        <w:rPr>
          <w:rFonts w:ascii="Times New Roman" w:hAnsi="Times New Roman"/>
          <w:sz w:val="28"/>
        </w:rPr>
        <w:t xml:space="preserve">                                                        </w:t>
      </w:r>
      <w:r>
        <w:rPr>
          <w:rFonts w:ascii="Times New Roman" w:hAnsi="Times New Roman"/>
          <w:sz w:val="28"/>
        </w:rPr>
        <w:t xml:space="preserve">    </w:t>
      </w:r>
      <w:r w:rsidRPr="00A37365">
        <w:rPr>
          <w:rFonts w:ascii="Times New Roman" w:hAnsi="Times New Roman"/>
          <w:sz w:val="28"/>
        </w:rPr>
        <w:t xml:space="preserve">  </w:t>
      </w:r>
      <w:r>
        <w:rPr>
          <w:rFonts w:ascii="Times New Roman" w:hAnsi="Times New Roman"/>
          <w:sz w:val="28"/>
        </w:rPr>
        <w:t xml:space="preserve">          </w:t>
      </w:r>
      <w:r w:rsidRPr="00A37365">
        <w:rPr>
          <w:rFonts w:ascii="Times New Roman" w:hAnsi="Times New Roman"/>
          <w:sz w:val="28"/>
        </w:rPr>
        <w:t xml:space="preserve">   ПРИЛОЖЕНИЕ № 1</w:t>
      </w:r>
    </w:p>
    <w:p w:rsidR="007438E7" w:rsidRPr="00A37365" w:rsidRDefault="007438E7" w:rsidP="007438E7">
      <w:pPr>
        <w:pStyle w:val="11"/>
        <w:ind w:left="5103"/>
        <w:rPr>
          <w:rFonts w:ascii="Times New Roman" w:hAnsi="Times New Roman"/>
          <w:sz w:val="28"/>
        </w:rPr>
      </w:pPr>
      <w:r>
        <w:rPr>
          <w:rFonts w:ascii="Times New Roman" w:hAnsi="Times New Roman"/>
          <w:sz w:val="28"/>
        </w:rPr>
        <w:t xml:space="preserve">      </w:t>
      </w:r>
      <w:r w:rsidRPr="00A37365">
        <w:rPr>
          <w:rFonts w:ascii="Times New Roman" w:hAnsi="Times New Roman"/>
          <w:sz w:val="28"/>
        </w:rPr>
        <w:t>к решению Совета</w:t>
      </w:r>
    </w:p>
    <w:p w:rsidR="007438E7" w:rsidRPr="00A37365" w:rsidRDefault="007438E7" w:rsidP="007438E7">
      <w:pPr>
        <w:pStyle w:val="11"/>
        <w:ind w:left="5103"/>
        <w:rPr>
          <w:rFonts w:ascii="Times New Roman" w:hAnsi="Times New Roman"/>
          <w:sz w:val="28"/>
        </w:rPr>
      </w:pPr>
      <w:r>
        <w:rPr>
          <w:rFonts w:ascii="Times New Roman" w:hAnsi="Times New Roman"/>
          <w:sz w:val="28"/>
        </w:rPr>
        <w:t xml:space="preserve">      </w:t>
      </w:r>
      <w:r w:rsidRPr="00A37365">
        <w:rPr>
          <w:rFonts w:ascii="Times New Roman" w:hAnsi="Times New Roman"/>
          <w:sz w:val="28"/>
        </w:rPr>
        <w:t xml:space="preserve">муниципального образования </w:t>
      </w:r>
    </w:p>
    <w:p w:rsidR="007438E7" w:rsidRPr="00A37365" w:rsidRDefault="007438E7" w:rsidP="007438E7">
      <w:pPr>
        <w:pStyle w:val="11"/>
        <w:ind w:left="5103"/>
        <w:rPr>
          <w:rFonts w:ascii="Times New Roman" w:hAnsi="Times New Roman"/>
          <w:sz w:val="28"/>
        </w:rPr>
      </w:pPr>
      <w:r>
        <w:rPr>
          <w:rFonts w:ascii="Times New Roman" w:hAnsi="Times New Roman"/>
          <w:sz w:val="28"/>
        </w:rPr>
        <w:t xml:space="preserve">      </w:t>
      </w:r>
      <w:r w:rsidRPr="00A37365">
        <w:rPr>
          <w:rFonts w:ascii="Times New Roman" w:hAnsi="Times New Roman"/>
          <w:sz w:val="28"/>
        </w:rPr>
        <w:t>Апшеронский район</w:t>
      </w:r>
    </w:p>
    <w:p w:rsidR="007438E7" w:rsidRPr="00A37365" w:rsidRDefault="007438E7" w:rsidP="007438E7">
      <w:pPr>
        <w:pStyle w:val="11"/>
        <w:ind w:left="5103"/>
        <w:rPr>
          <w:rFonts w:ascii="Times New Roman" w:hAnsi="Times New Roman"/>
          <w:sz w:val="28"/>
        </w:rPr>
      </w:pPr>
      <w:r>
        <w:rPr>
          <w:rFonts w:ascii="Times New Roman" w:hAnsi="Times New Roman"/>
          <w:sz w:val="28"/>
        </w:rPr>
        <w:t xml:space="preserve">      от  18.05.2023_</w:t>
      </w:r>
      <w:r w:rsidRPr="00A37365">
        <w:rPr>
          <w:rFonts w:ascii="Times New Roman" w:hAnsi="Times New Roman"/>
          <w:sz w:val="28"/>
        </w:rPr>
        <w:t>г. №</w:t>
      </w:r>
      <w:r>
        <w:rPr>
          <w:rFonts w:ascii="Times New Roman" w:hAnsi="Times New Roman"/>
          <w:sz w:val="28"/>
        </w:rPr>
        <w:t xml:space="preserve"> 189</w:t>
      </w:r>
    </w:p>
    <w:p w:rsidR="007438E7" w:rsidRPr="00A37365" w:rsidRDefault="007438E7" w:rsidP="007438E7">
      <w:pPr>
        <w:pStyle w:val="11"/>
        <w:jc w:val="center"/>
        <w:rPr>
          <w:rFonts w:ascii="Times New Roman" w:hAnsi="Times New Roman"/>
          <w:sz w:val="28"/>
        </w:rPr>
      </w:pPr>
    </w:p>
    <w:p w:rsidR="007438E7" w:rsidRPr="00A37365" w:rsidRDefault="007438E7" w:rsidP="007438E7">
      <w:pPr>
        <w:pStyle w:val="11"/>
        <w:jc w:val="center"/>
        <w:rPr>
          <w:rFonts w:ascii="Times New Roman" w:hAnsi="Times New Roman"/>
          <w:sz w:val="28"/>
        </w:rPr>
      </w:pPr>
      <w:r w:rsidRPr="00A37365">
        <w:rPr>
          <w:rFonts w:ascii="Times New Roman" w:hAnsi="Times New Roman"/>
          <w:sz w:val="28"/>
        </w:rPr>
        <w:t xml:space="preserve">                                                                                                     </w:t>
      </w:r>
    </w:p>
    <w:p w:rsidR="007438E7" w:rsidRDefault="007438E7" w:rsidP="007438E7">
      <w:pPr>
        <w:pStyle w:val="11"/>
        <w:jc w:val="center"/>
        <w:rPr>
          <w:rFonts w:ascii="Times New Roman" w:hAnsi="Times New Roman"/>
          <w:sz w:val="28"/>
        </w:rPr>
      </w:pPr>
      <w:r>
        <w:rPr>
          <w:rFonts w:ascii="Times New Roman" w:hAnsi="Times New Roman"/>
          <w:sz w:val="28"/>
        </w:rPr>
        <w:t>Изменения</w:t>
      </w:r>
    </w:p>
    <w:p w:rsidR="007438E7" w:rsidRPr="00A37365" w:rsidRDefault="007438E7" w:rsidP="007438E7">
      <w:pPr>
        <w:pStyle w:val="11"/>
        <w:jc w:val="center"/>
        <w:rPr>
          <w:rFonts w:ascii="Times New Roman" w:hAnsi="Times New Roman"/>
          <w:sz w:val="28"/>
        </w:rPr>
      </w:pPr>
      <w:r>
        <w:rPr>
          <w:rFonts w:ascii="Times New Roman" w:hAnsi="Times New Roman"/>
          <w:sz w:val="28"/>
        </w:rPr>
        <w:t xml:space="preserve"> </w:t>
      </w:r>
      <w:r w:rsidRPr="00A37365">
        <w:rPr>
          <w:rFonts w:ascii="Times New Roman" w:hAnsi="Times New Roman"/>
          <w:sz w:val="28"/>
        </w:rPr>
        <w:t>в Устав муниципального образования</w:t>
      </w:r>
    </w:p>
    <w:p w:rsidR="007438E7" w:rsidRPr="00A37365" w:rsidRDefault="007438E7" w:rsidP="007438E7">
      <w:pPr>
        <w:pStyle w:val="11"/>
        <w:jc w:val="center"/>
        <w:rPr>
          <w:rFonts w:ascii="Times New Roman" w:hAnsi="Times New Roman"/>
          <w:sz w:val="28"/>
        </w:rPr>
      </w:pPr>
      <w:r w:rsidRPr="00A37365">
        <w:rPr>
          <w:rFonts w:ascii="Times New Roman" w:hAnsi="Times New Roman"/>
          <w:sz w:val="28"/>
        </w:rPr>
        <w:t xml:space="preserve"> Апшеронский район</w:t>
      </w:r>
    </w:p>
    <w:p w:rsidR="007438E7" w:rsidRDefault="007438E7" w:rsidP="007438E7">
      <w:pPr>
        <w:pStyle w:val="11"/>
        <w:jc w:val="center"/>
        <w:rPr>
          <w:rFonts w:ascii="Times New Roman" w:hAnsi="Times New Roman"/>
          <w:sz w:val="28"/>
        </w:rPr>
      </w:pPr>
    </w:p>
    <w:p w:rsidR="007438E7" w:rsidRDefault="007438E7" w:rsidP="007438E7">
      <w:pPr>
        <w:pStyle w:val="a3"/>
        <w:widowControl w:val="0"/>
        <w:tabs>
          <w:tab w:val="left" w:pos="1134"/>
        </w:tabs>
        <w:ind w:firstLine="851"/>
        <w:jc w:val="both"/>
        <w:rPr>
          <w:rFonts w:ascii="Times New Roman" w:hAnsi="Times New Roman"/>
          <w:sz w:val="28"/>
          <w:lang w:val="ru-RU"/>
        </w:rPr>
      </w:pPr>
      <w:r w:rsidRPr="006855F3">
        <w:rPr>
          <w:rFonts w:ascii="Times New Roman" w:hAnsi="Times New Roman"/>
          <w:sz w:val="28"/>
          <w:lang w:val="ru-RU"/>
        </w:rPr>
        <w:t xml:space="preserve">1. </w:t>
      </w:r>
      <w:r>
        <w:rPr>
          <w:rFonts w:ascii="Times New Roman" w:hAnsi="Times New Roman"/>
          <w:sz w:val="28"/>
          <w:lang w:val="ru-RU"/>
        </w:rPr>
        <w:t>В части 10 статьи 22 слова "главы администрации (губернатора)" з</w:t>
      </w:r>
      <w:r>
        <w:rPr>
          <w:rFonts w:ascii="Times New Roman" w:hAnsi="Times New Roman"/>
          <w:sz w:val="28"/>
          <w:lang w:val="ru-RU"/>
        </w:rPr>
        <w:t>а</w:t>
      </w:r>
      <w:r>
        <w:rPr>
          <w:rFonts w:ascii="Times New Roman" w:hAnsi="Times New Roman"/>
          <w:sz w:val="28"/>
          <w:lang w:val="ru-RU"/>
        </w:rPr>
        <w:t>менить словом "Губернатора".</w:t>
      </w:r>
    </w:p>
    <w:p w:rsidR="007438E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2. Статью 25 дополнить частью 8 следующего содержания:</w:t>
      </w:r>
    </w:p>
    <w:p w:rsidR="007438E7" w:rsidRPr="006E6015" w:rsidRDefault="007438E7" w:rsidP="007438E7">
      <w:pPr>
        <w:pStyle w:val="ConsNormal"/>
        <w:ind w:firstLine="851"/>
        <w:jc w:val="both"/>
        <w:rPr>
          <w:rFonts w:ascii="Times New Roman" w:hAnsi="Times New Roman"/>
          <w:sz w:val="28"/>
          <w:szCs w:val="28"/>
        </w:rPr>
      </w:pPr>
      <w:r w:rsidRPr="006E6015">
        <w:rPr>
          <w:rFonts w:ascii="Times New Roman" w:hAnsi="Times New Roman"/>
          <w:sz w:val="28"/>
          <w:szCs w:val="28"/>
        </w:rPr>
        <w:t>"8. К депутатам, замещающим должность в Совете, относятся председ</w:t>
      </w:r>
      <w:r w:rsidRPr="006E6015">
        <w:rPr>
          <w:rFonts w:ascii="Times New Roman" w:hAnsi="Times New Roman"/>
          <w:sz w:val="28"/>
          <w:szCs w:val="28"/>
        </w:rPr>
        <w:t>а</w:t>
      </w:r>
      <w:r w:rsidRPr="006E6015">
        <w:rPr>
          <w:rFonts w:ascii="Times New Roman" w:hAnsi="Times New Roman"/>
          <w:sz w:val="28"/>
          <w:szCs w:val="28"/>
        </w:rPr>
        <w:t>тель Совета, его заместитель (заместители), председатель комитета (комиссии) Совета и его заместитель (заместители)</w:t>
      </w:r>
      <w:proofErr w:type="gramStart"/>
      <w:r w:rsidRPr="006E6015">
        <w:rPr>
          <w:rFonts w:ascii="Times New Roman" w:hAnsi="Times New Roman"/>
          <w:sz w:val="28"/>
          <w:szCs w:val="28"/>
        </w:rPr>
        <w:t>."</w:t>
      </w:r>
      <w:proofErr w:type="gramEnd"/>
      <w:r w:rsidRPr="006E6015">
        <w:rPr>
          <w:rFonts w:ascii="Times New Roman" w:hAnsi="Times New Roman"/>
          <w:sz w:val="28"/>
          <w:szCs w:val="28"/>
        </w:rPr>
        <w:t>.</w:t>
      </w:r>
    </w:p>
    <w:p w:rsidR="007438E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3. В части 7 статьи 26</w:t>
      </w:r>
      <w:r w:rsidRPr="005D0D48">
        <w:t xml:space="preserve"> </w:t>
      </w:r>
      <w:r w:rsidRPr="005D0D48">
        <w:rPr>
          <w:rFonts w:ascii="Times New Roman" w:hAnsi="Times New Roman"/>
          <w:sz w:val="28"/>
          <w:lang w:val="ru-RU"/>
        </w:rPr>
        <w:t>слова "главы администрации (губернатора)" зам</w:t>
      </w:r>
      <w:r w:rsidRPr="005D0D48">
        <w:rPr>
          <w:rFonts w:ascii="Times New Roman" w:hAnsi="Times New Roman"/>
          <w:sz w:val="28"/>
          <w:lang w:val="ru-RU"/>
        </w:rPr>
        <w:t>е</w:t>
      </w:r>
      <w:r w:rsidRPr="005D0D48">
        <w:rPr>
          <w:rFonts w:ascii="Times New Roman" w:hAnsi="Times New Roman"/>
          <w:sz w:val="28"/>
          <w:lang w:val="ru-RU"/>
        </w:rPr>
        <w:t>нить словом "Губернатора".</w:t>
      </w:r>
    </w:p>
    <w:p w:rsidR="007438E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4. Статью 26 дополнить частью 7.1 следующего содержания:</w:t>
      </w:r>
    </w:p>
    <w:p w:rsidR="007438E7" w:rsidRPr="006E6015" w:rsidRDefault="007438E7" w:rsidP="007438E7">
      <w:pPr>
        <w:autoSpaceDE w:val="0"/>
        <w:autoSpaceDN w:val="0"/>
        <w:adjustRightInd w:val="0"/>
        <w:ind w:firstLine="851"/>
        <w:jc w:val="both"/>
        <w:rPr>
          <w:bCs/>
          <w:iCs/>
          <w:sz w:val="28"/>
          <w:szCs w:val="28"/>
        </w:rPr>
      </w:pPr>
      <w:r w:rsidRPr="006E6015">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6E6015">
        <w:rPr>
          <w:bCs/>
          <w:iCs/>
          <w:sz w:val="28"/>
          <w:szCs w:val="28"/>
        </w:rPr>
        <w:t>.".</w:t>
      </w:r>
      <w:proofErr w:type="gramEnd"/>
    </w:p>
    <w:p w:rsidR="007438E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5. В подпункте "б" пункта 2 части 9 статьи 32</w:t>
      </w:r>
      <w:r w:rsidRPr="005D0D48">
        <w:t xml:space="preserve"> </w:t>
      </w:r>
      <w:r w:rsidRPr="005D0D48">
        <w:rPr>
          <w:rFonts w:ascii="Times New Roman" w:hAnsi="Times New Roman"/>
          <w:sz w:val="28"/>
          <w:lang w:val="ru-RU"/>
        </w:rPr>
        <w:t>слова "главы администр</w:t>
      </w:r>
      <w:r w:rsidRPr="005D0D48">
        <w:rPr>
          <w:rFonts w:ascii="Times New Roman" w:hAnsi="Times New Roman"/>
          <w:sz w:val="28"/>
          <w:lang w:val="ru-RU"/>
        </w:rPr>
        <w:t>а</w:t>
      </w:r>
      <w:r w:rsidRPr="005D0D48">
        <w:rPr>
          <w:rFonts w:ascii="Times New Roman" w:hAnsi="Times New Roman"/>
          <w:sz w:val="28"/>
          <w:lang w:val="ru-RU"/>
        </w:rPr>
        <w:t>ции (губернатора)" заменить словом "Губернатора".</w:t>
      </w:r>
    </w:p>
    <w:p w:rsidR="007438E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6. Статью 33 дополнить частью 2.1 следующего содержания:</w:t>
      </w:r>
    </w:p>
    <w:p w:rsidR="007438E7" w:rsidRPr="005D0D48"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w:t>
      </w:r>
      <w:r w:rsidRPr="005D0D48">
        <w:rPr>
          <w:rFonts w:ascii="Times New Roman" w:hAnsi="Times New Roman"/>
          <w:sz w:val="28"/>
          <w:lang w:val="ru-RU"/>
        </w:rPr>
        <w:t>2.1. Один раз в год не позднее четырех месяцев после окончания кале</w:t>
      </w:r>
      <w:r w:rsidRPr="005D0D48">
        <w:rPr>
          <w:rFonts w:ascii="Times New Roman" w:hAnsi="Times New Roman"/>
          <w:sz w:val="28"/>
          <w:lang w:val="ru-RU"/>
        </w:rPr>
        <w:t>н</w:t>
      </w:r>
      <w:r w:rsidRPr="005D0D48">
        <w:rPr>
          <w:rFonts w:ascii="Times New Roman" w:hAnsi="Times New Roman"/>
          <w:sz w:val="28"/>
          <w:lang w:val="ru-RU"/>
        </w:rPr>
        <w:t>дарного года глава района представляет Совету ежегодный отчет о результатах своей деятельности, деятельности администрации, в том числе о решении в</w:t>
      </w:r>
      <w:r w:rsidRPr="005D0D48">
        <w:rPr>
          <w:rFonts w:ascii="Times New Roman" w:hAnsi="Times New Roman"/>
          <w:sz w:val="28"/>
          <w:lang w:val="ru-RU"/>
        </w:rPr>
        <w:t>о</w:t>
      </w:r>
      <w:r w:rsidRPr="005D0D48">
        <w:rPr>
          <w:rFonts w:ascii="Times New Roman" w:hAnsi="Times New Roman"/>
          <w:sz w:val="28"/>
          <w:lang w:val="ru-RU"/>
        </w:rPr>
        <w:t>просов, поставленных Советом.</w:t>
      </w:r>
    </w:p>
    <w:p w:rsidR="007438E7" w:rsidRPr="005D0D48" w:rsidRDefault="007438E7" w:rsidP="007438E7">
      <w:pPr>
        <w:pStyle w:val="a3"/>
        <w:widowControl w:val="0"/>
        <w:tabs>
          <w:tab w:val="left" w:pos="1134"/>
        </w:tabs>
        <w:ind w:firstLine="851"/>
        <w:jc w:val="both"/>
        <w:rPr>
          <w:rFonts w:ascii="Times New Roman" w:hAnsi="Times New Roman"/>
          <w:sz w:val="28"/>
          <w:lang w:val="ru-RU"/>
        </w:rPr>
      </w:pPr>
      <w:r w:rsidRPr="005D0D48">
        <w:rPr>
          <w:rFonts w:ascii="Times New Roman" w:hAnsi="Times New Roman"/>
          <w:sz w:val="28"/>
          <w:lang w:val="ru-RU"/>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7438E7" w:rsidRDefault="007438E7" w:rsidP="007438E7">
      <w:pPr>
        <w:pStyle w:val="a3"/>
        <w:widowControl w:val="0"/>
        <w:tabs>
          <w:tab w:val="left" w:pos="1134"/>
        </w:tabs>
        <w:ind w:firstLine="851"/>
        <w:jc w:val="both"/>
        <w:rPr>
          <w:rFonts w:ascii="Times New Roman" w:hAnsi="Times New Roman"/>
          <w:sz w:val="28"/>
          <w:lang w:val="ru-RU"/>
        </w:rPr>
      </w:pPr>
      <w:r w:rsidRPr="005D0D48">
        <w:rPr>
          <w:rFonts w:ascii="Times New Roman" w:hAnsi="Times New Roman"/>
          <w:sz w:val="28"/>
          <w:lang w:val="ru-RU"/>
        </w:rPr>
        <w:t>Отчет подлежит размещению на официальном сайте района в информ</w:t>
      </w:r>
      <w:r w:rsidRPr="005D0D48">
        <w:rPr>
          <w:rFonts w:ascii="Times New Roman" w:hAnsi="Times New Roman"/>
          <w:sz w:val="28"/>
          <w:lang w:val="ru-RU"/>
        </w:rPr>
        <w:t>а</w:t>
      </w:r>
      <w:r w:rsidRPr="005D0D48">
        <w:rPr>
          <w:rFonts w:ascii="Times New Roman" w:hAnsi="Times New Roman"/>
          <w:sz w:val="28"/>
          <w:lang w:val="ru-RU"/>
        </w:rPr>
        <w:t xml:space="preserve">ционно-телекоммуникационной сети </w:t>
      </w:r>
      <w:r>
        <w:rPr>
          <w:rFonts w:ascii="Times New Roman" w:hAnsi="Times New Roman"/>
          <w:sz w:val="28"/>
          <w:lang w:val="ru-RU"/>
        </w:rPr>
        <w:t>"</w:t>
      </w:r>
      <w:r w:rsidRPr="005D0D48">
        <w:rPr>
          <w:rFonts w:ascii="Times New Roman" w:hAnsi="Times New Roman"/>
          <w:sz w:val="28"/>
          <w:lang w:val="ru-RU"/>
        </w:rPr>
        <w:t>Интернет</w:t>
      </w:r>
      <w:r>
        <w:rPr>
          <w:rFonts w:ascii="Times New Roman" w:hAnsi="Times New Roman"/>
          <w:sz w:val="28"/>
          <w:lang w:val="ru-RU"/>
        </w:rPr>
        <w:t>"</w:t>
      </w:r>
      <w:r w:rsidRPr="005D0D48">
        <w:rPr>
          <w:rFonts w:ascii="Times New Roman" w:hAnsi="Times New Roman"/>
          <w:sz w:val="28"/>
          <w:lang w:val="ru-RU"/>
        </w:rPr>
        <w:t xml:space="preserve"> в течение пяти рабочих дней со дня принятия решения Совета</w:t>
      </w:r>
      <w:proofErr w:type="gramStart"/>
      <w:r w:rsidRPr="005D0D48">
        <w:rPr>
          <w:rFonts w:ascii="Times New Roman" w:hAnsi="Times New Roman"/>
          <w:sz w:val="28"/>
          <w:lang w:val="ru-RU"/>
        </w:rPr>
        <w:t>.</w:t>
      </w:r>
      <w:r>
        <w:rPr>
          <w:rFonts w:ascii="Times New Roman" w:hAnsi="Times New Roman"/>
          <w:sz w:val="28"/>
          <w:lang w:val="ru-RU"/>
        </w:rPr>
        <w:t>".</w:t>
      </w:r>
      <w:proofErr w:type="gramEnd"/>
    </w:p>
    <w:p w:rsidR="007438E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 xml:space="preserve">7. В части 5 статьи 34 </w:t>
      </w:r>
      <w:r w:rsidRPr="005D0D48">
        <w:rPr>
          <w:rFonts w:ascii="Times New Roman" w:hAnsi="Times New Roman"/>
          <w:sz w:val="28"/>
          <w:lang w:val="ru-RU"/>
        </w:rPr>
        <w:t>слова "главы администрации (губернатора)" зам</w:t>
      </w:r>
      <w:r w:rsidRPr="005D0D48">
        <w:rPr>
          <w:rFonts w:ascii="Times New Roman" w:hAnsi="Times New Roman"/>
          <w:sz w:val="28"/>
          <w:lang w:val="ru-RU"/>
        </w:rPr>
        <w:t>е</w:t>
      </w:r>
      <w:r w:rsidRPr="005D0D48">
        <w:rPr>
          <w:rFonts w:ascii="Times New Roman" w:hAnsi="Times New Roman"/>
          <w:sz w:val="28"/>
          <w:lang w:val="ru-RU"/>
        </w:rPr>
        <w:t>нить словом "Губернатора".</w:t>
      </w:r>
    </w:p>
    <w:p w:rsidR="007438E7" w:rsidRPr="00AB56B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8. Пункт 4 статьи 44</w:t>
      </w:r>
      <w:r w:rsidRPr="00AB56B7">
        <w:rPr>
          <w:rFonts w:ascii="Times New Roman" w:hAnsi="Times New Roman"/>
          <w:sz w:val="28"/>
          <w:lang w:val="ru-RU"/>
        </w:rPr>
        <w:t xml:space="preserve"> изложить в следующей редакции:</w:t>
      </w:r>
    </w:p>
    <w:p w:rsidR="007438E7" w:rsidRPr="007438E7" w:rsidRDefault="007438E7" w:rsidP="007438E7">
      <w:pPr>
        <w:pStyle w:val="a3"/>
        <w:widowControl w:val="0"/>
        <w:tabs>
          <w:tab w:val="left" w:pos="1134"/>
        </w:tabs>
        <w:ind w:firstLine="851"/>
        <w:jc w:val="both"/>
        <w:rPr>
          <w:rFonts w:ascii="Times New Roman" w:hAnsi="Times New Roman"/>
          <w:sz w:val="28"/>
          <w:lang w:val="ru-RU"/>
        </w:rPr>
      </w:pPr>
      <w:r w:rsidRPr="00AB56B7">
        <w:rPr>
          <w:rFonts w:ascii="Times New Roman" w:hAnsi="Times New Roman"/>
          <w:sz w:val="28"/>
          <w:lang w:val="ru-RU"/>
        </w:rPr>
        <w:t>"4) создает</w:t>
      </w:r>
      <w:r w:rsidRPr="005D0D48">
        <w:rPr>
          <w:rFonts w:ascii="Times New Roman" w:hAnsi="Times New Roman"/>
          <w:sz w:val="28"/>
          <w:lang w:val="ru-RU"/>
        </w:rPr>
        <w:t>, реконструирует и поддерживает в состоянии постоянной г</w:t>
      </w:r>
      <w:r w:rsidRPr="005D0D48">
        <w:rPr>
          <w:rFonts w:ascii="Times New Roman" w:hAnsi="Times New Roman"/>
          <w:sz w:val="28"/>
          <w:lang w:val="ru-RU"/>
        </w:rPr>
        <w:t>о</w:t>
      </w:r>
      <w:r w:rsidRPr="005D0D48">
        <w:rPr>
          <w:rFonts w:ascii="Times New Roman" w:hAnsi="Times New Roman"/>
          <w:sz w:val="28"/>
          <w:lang w:val="ru-RU"/>
        </w:rPr>
        <w:t>товности к использованию муниципальные системы оповещения населения, защитные сооружения и другие объекты гражданской обороны</w:t>
      </w:r>
      <w:proofErr w:type="gramStart"/>
      <w:r w:rsidRPr="005D0D48">
        <w:rPr>
          <w:rFonts w:ascii="Times New Roman" w:hAnsi="Times New Roman"/>
          <w:sz w:val="28"/>
          <w:lang w:val="ru-RU"/>
        </w:rPr>
        <w:t>;</w:t>
      </w:r>
      <w:r>
        <w:rPr>
          <w:rFonts w:ascii="Times New Roman" w:hAnsi="Times New Roman"/>
          <w:sz w:val="28"/>
          <w:lang w:val="ru-RU"/>
        </w:rPr>
        <w:t>"</w:t>
      </w:r>
      <w:proofErr w:type="gramEnd"/>
      <w:r>
        <w:rPr>
          <w:rFonts w:ascii="Times New Roman" w:hAnsi="Times New Roman"/>
          <w:sz w:val="28"/>
          <w:lang w:val="ru-RU"/>
        </w:rPr>
        <w:t>.</w:t>
      </w:r>
    </w:p>
    <w:p w:rsidR="007438E7" w:rsidRPr="007D6CE0" w:rsidRDefault="007438E7" w:rsidP="007438E7">
      <w:pPr>
        <w:pStyle w:val="a3"/>
        <w:widowControl w:val="0"/>
        <w:tabs>
          <w:tab w:val="left" w:pos="1134"/>
        </w:tabs>
        <w:ind w:firstLine="851"/>
        <w:jc w:val="both"/>
        <w:rPr>
          <w:rFonts w:ascii="Times New Roman" w:hAnsi="Times New Roman"/>
          <w:sz w:val="28"/>
          <w:lang w:val="ru-RU"/>
        </w:rPr>
      </w:pPr>
      <w:r w:rsidRPr="007D6CE0">
        <w:rPr>
          <w:rFonts w:ascii="Times New Roman" w:hAnsi="Times New Roman"/>
          <w:sz w:val="28"/>
          <w:lang w:val="ru-RU"/>
        </w:rPr>
        <w:lastRenderedPageBreak/>
        <w:t>9. Статью 44 дополнить пунктом 4.1. следующего содержания:</w:t>
      </w:r>
    </w:p>
    <w:p w:rsidR="007438E7" w:rsidRPr="007D6CE0" w:rsidRDefault="007438E7" w:rsidP="007438E7">
      <w:pPr>
        <w:pStyle w:val="a3"/>
        <w:widowControl w:val="0"/>
        <w:tabs>
          <w:tab w:val="left" w:pos="1134"/>
        </w:tabs>
        <w:ind w:firstLine="851"/>
        <w:jc w:val="both"/>
        <w:rPr>
          <w:rFonts w:ascii="Times New Roman" w:hAnsi="Times New Roman"/>
          <w:sz w:val="28"/>
        </w:rPr>
      </w:pPr>
      <w:r w:rsidRPr="00AB56B7">
        <w:rPr>
          <w:rFonts w:ascii="Times New Roman" w:hAnsi="Times New Roman"/>
          <w:sz w:val="28"/>
          <w:lang w:val="ru-RU"/>
        </w:rPr>
        <w:t>"</w:t>
      </w:r>
      <w:r w:rsidRPr="007D6CE0">
        <w:rPr>
          <w:rFonts w:ascii="Times New Roman" w:hAnsi="Times New Roman"/>
          <w:sz w:val="28"/>
          <w:lang w:val="ru-RU"/>
        </w:rPr>
        <w:t>4.1.</w:t>
      </w:r>
      <w:r w:rsidRPr="007D6CE0">
        <w:rPr>
          <w:sz w:val="28"/>
          <w:szCs w:val="28"/>
        </w:rPr>
        <w:t xml:space="preserve"> </w:t>
      </w:r>
      <w:r w:rsidRPr="003F4393">
        <w:rPr>
          <w:rFonts w:ascii="Times New Roman" w:hAnsi="Times New Roman"/>
          <w:sz w:val="28"/>
          <w:szCs w:val="28"/>
        </w:rPr>
        <w:t>обеспечивает и осуществляет своевременное оповещение населения;".</w:t>
      </w:r>
    </w:p>
    <w:p w:rsidR="007438E7" w:rsidRDefault="007438E7" w:rsidP="007438E7">
      <w:pPr>
        <w:pStyle w:val="a3"/>
        <w:widowControl w:val="0"/>
        <w:tabs>
          <w:tab w:val="left" w:pos="1134"/>
        </w:tabs>
        <w:ind w:firstLine="851"/>
        <w:jc w:val="both"/>
        <w:rPr>
          <w:rFonts w:ascii="Times New Roman" w:hAnsi="Times New Roman"/>
          <w:sz w:val="28"/>
          <w:lang w:val="ru-RU"/>
        </w:rPr>
      </w:pPr>
      <w:r w:rsidRPr="007D6CE0">
        <w:rPr>
          <w:rFonts w:ascii="Times New Roman" w:hAnsi="Times New Roman"/>
          <w:sz w:val="28"/>
          <w:lang w:val="ru-RU"/>
        </w:rPr>
        <w:t>10</w:t>
      </w:r>
      <w:r>
        <w:rPr>
          <w:rFonts w:ascii="Times New Roman" w:hAnsi="Times New Roman"/>
          <w:sz w:val="28"/>
          <w:lang w:val="ru-RU"/>
        </w:rPr>
        <w:t>. Наименование главы 6 изложить в следующей редакции:</w:t>
      </w:r>
    </w:p>
    <w:p w:rsidR="007438E7" w:rsidRPr="00122455" w:rsidRDefault="007438E7" w:rsidP="007438E7">
      <w:pPr>
        <w:pStyle w:val="1"/>
        <w:keepNext w:val="0"/>
        <w:ind w:firstLine="851"/>
        <w:rPr>
          <w:i/>
          <w:szCs w:val="28"/>
        </w:rPr>
      </w:pPr>
      <w:r>
        <w:rPr>
          <w:szCs w:val="28"/>
        </w:rPr>
        <w:t>"</w:t>
      </w:r>
      <w:r w:rsidRPr="00122455">
        <w:rPr>
          <w:szCs w:val="28"/>
        </w:rPr>
        <w:t>ГЛАВА 6. МУНИЦИПАЛЬНАЯ СЛУЖБА</w:t>
      </w:r>
      <w:r>
        <w:rPr>
          <w:szCs w:val="28"/>
        </w:rPr>
        <w:t>".</w:t>
      </w:r>
    </w:p>
    <w:p w:rsidR="007438E7" w:rsidRPr="002B24F6"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1</w:t>
      </w:r>
      <w:r w:rsidRPr="007438E7">
        <w:rPr>
          <w:rFonts w:ascii="Times New Roman" w:hAnsi="Times New Roman"/>
          <w:sz w:val="28"/>
          <w:lang w:val="ru-RU"/>
        </w:rPr>
        <w:t>1</w:t>
      </w:r>
      <w:r>
        <w:rPr>
          <w:rFonts w:ascii="Times New Roman" w:hAnsi="Times New Roman"/>
          <w:sz w:val="28"/>
          <w:lang w:val="ru-RU"/>
        </w:rPr>
        <w:t>. Статью 52</w:t>
      </w:r>
      <w:r w:rsidRPr="002B24F6">
        <w:rPr>
          <w:rFonts w:ascii="Times New Roman" w:hAnsi="Times New Roman"/>
          <w:sz w:val="28"/>
          <w:lang w:val="ru-RU"/>
        </w:rPr>
        <w:t xml:space="preserve"> признать утратившей силу.</w:t>
      </w:r>
    </w:p>
    <w:p w:rsidR="007438E7" w:rsidRPr="002B24F6"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1</w:t>
      </w:r>
      <w:r w:rsidRPr="007D6CE0">
        <w:rPr>
          <w:rFonts w:ascii="Times New Roman" w:hAnsi="Times New Roman"/>
          <w:sz w:val="28"/>
          <w:lang w:val="ru-RU"/>
        </w:rPr>
        <w:t>2</w:t>
      </w:r>
      <w:r>
        <w:rPr>
          <w:rFonts w:ascii="Times New Roman" w:hAnsi="Times New Roman"/>
          <w:sz w:val="28"/>
          <w:lang w:val="ru-RU"/>
        </w:rPr>
        <w:t>. В частях 2 и 3 статьи 54</w:t>
      </w:r>
      <w:r w:rsidRPr="002B24F6">
        <w:rPr>
          <w:rFonts w:ascii="Times New Roman" w:hAnsi="Times New Roman"/>
          <w:sz w:val="28"/>
          <w:lang w:val="ru-RU"/>
        </w:rPr>
        <w:t xml:space="preserve"> слова "</w:t>
      </w:r>
      <w:r w:rsidRPr="002B24F6">
        <w:rPr>
          <w:rFonts w:ascii="Times New Roman" w:hAnsi="Times New Roman"/>
          <w:sz w:val="28"/>
          <w:szCs w:val="28"/>
        </w:rPr>
        <w:t>Реестре муниципальных должностей и</w:t>
      </w:r>
      <w:r w:rsidRPr="002B24F6">
        <w:rPr>
          <w:rFonts w:ascii="Times New Roman" w:hAnsi="Times New Roman"/>
          <w:sz w:val="28"/>
          <w:szCs w:val="28"/>
          <w:lang w:val="ru-RU"/>
        </w:rPr>
        <w:t>" исключить.</w:t>
      </w:r>
    </w:p>
    <w:p w:rsidR="007438E7" w:rsidRDefault="007438E7" w:rsidP="007438E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1</w:t>
      </w:r>
      <w:r w:rsidRPr="00021698">
        <w:rPr>
          <w:rFonts w:ascii="Times New Roman" w:hAnsi="Times New Roman"/>
          <w:sz w:val="28"/>
          <w:lang w:val="ru-RU"/>
        </w:rPr>
        <w:t>3</w:t>
      </w:r>
      <w:r>
        <w:rPr>
          <w:rFonts w:ascii="Times New Roman" w:hAnsi="Times New Roman"/>
          <w:sz w:val="28"/>
          <w:lang w:val="ru-RU"/>
        </w:rPr>
        <w:t xml:space="preserve">. </w:t>
      </w:r>
      <w:r w:rsidRPr="00C76C8E">
        <w:rPr>
          <w:rFonts w:ascii="Times New Roman" w:hAnsi="Times New Roman"/>
          <w:sz w:val="28"/>
          <w:lang w:val="ru-RU"/>
        </w:rPr>
        <w:t xml:space="preserve">В статье </w:t>
      </w:r>
      <w:r>
        <w:rPr>
          <w:rFonts w:ascii="Times New Roman" w:hAnsi="Times New Roman"/>
          <w:sz w:val="28"/>
          <w:lang w:val="ru-RU"/>
        </w:rPr>
        <w:t>88</w:t>
      </w:r>
      <w:r w:rsidRPr="00C76C8E">
        <w:rPr>
          <w:rFonts w:ascii="Times New Roman" w:hAnsi="Times New Roman"/>
          <w:sz w:val="28"/>
          <w:lang w:val="ru-RU"/>
        </w:rPr>
        <w:t xml:space="preserve"> слова "глава администрации (губернатор)" в соответс</w:t>
      </w:r>
      <w:r w:rsidRPr="00C76C8E">
        <w:rPr>
          <w:rFonts w:ascii="Times New Roman" w:hAnsi="Times New Roman"/>
          <w:sz w:val="28"/>
          <w:lang w:val="ru-RU"/>
        </w:rPr>
        <w:t>т</w:t>
      </w:r>
      <w:r w:rsidRPr="00C76C8E">
        <w:rPr>
          <w:rFonts w:ascii="Times New Roman" w:hAnsi="Times New Roman"/>
          <w:sz w:val="28"/>
          <w:lang w:val="ru-RU"/>
        </w:rPr>
        <w:t>вующих падежах заменить словом "Губернатор" в соответствующих падежах.</w:t>
      </w:r>
    </w:p>
    <w:p w:rsidR="007438E7" w:rsidRPr="006855F3" w:rsidRDefault="007438E7" w:rsidP="007438E7">
      <w:pPr>
        <w:pStyle w:val="a3"/>
        <w:widowControl w:val="0"/>
        <w:tabs>
          <w:tab w:val="left" w:pos="1134"/>
        </w:tabs>
        <w:ind w:firstLine="851"/>
        <w:jc w:val="both"/>
        <w:rPr>
          <w:bCs/>
          <w:color w:val="000000"/>
          <w:sz w:val="28"/>
          <w:szCs w:val="28"/>
        </w:rPr>
      </w:pPr>
    </w:p>
    <w:p w:rsidR="007438E7" w:rsidRPr="006B2CB2" w:rsidRDefault="007438E7" w:rsidP="007438E7">
      <w:pPr>
        <w:pStyle w:val="11"/>
        <w:jc w:val="center"/>
        <w:rPr>
          <w:rFonts w:ascii="Times New Roman" w:hAnsi="Times New Roman"/>
          <w:sz w:val="28"/>
          <w:lang/>
        </w:rPr>
      </w:pPr>
    </w:p>
    <w:p w:rsidR="008A2A68" w:rsidRPr="007438E7" w:rsidRDefault="008A2A68">
      <w:pPr>
        <w:rPr>
          <w:lang/>
        </w:rPr>
      </w:pPr>
    </w:p>
    <w:sectPr w:rsidR="008A2A68" w:rsidRPr="00743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8E7"/>
    <w:rsid w:val="007438E7"/>
    <w:rsid w:val="008A2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38E7"/>
    <w:pPr>
      <w:keepNext/>
      <w:spacing w:after="0" w:line="240" w:lineRule="auto"/>
      <w:ind w:firstLine="567"/>
      <w:outlineLvl w:val="0"/>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8E7"/>
    <w:rPr>
      <w:rFonts w:ascii="Times New Roman" w:eastAsia="Times New Roman" w:hAnsi="Times New Roman" w:cs="Times New Roman"/>
      <w:sz w:val="26"/>
      <w:szCs w:val="20"/>
    </w:rPr>
  </w:style>
  <w:style w:type="paragraph" w:customStyle="1" w:styleId="ConsNormal">
    <w:name w:val="ConsNormal"/>
    <w:rsid w:val="007438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Plain Text"/>
    <w:basedOn w:val="a"/>
    <w:link w:val="a4"/>
    <w:rsid w:val="007438E7"/>
    <w:pPr>
      <w:spacing w:after="0" w:line="240" w:lineRule="auto"/>
    </w:pPr>
    <w:rPr>
      <w:rFonts w:ascii="Courier New" w:eastAsia="Times New Roman" w:hAnsi="Courier New" w:cs="Times New Roman"/>
      <w:sz w:val="20"/>
      <w:szCs w:val="20"/>
      <w:lang/>
    </w:rPr>
  </w:style>
  <w:style w:type="character" w:customStyle="1" w:styleId="a4">
    <w:name w:val="Текст Знак"/>
    <w:basedOn w:val="a0"/>
    <w:link w:val="a3"/>
    <w:rsid w:val="007438E7"/>
    <w:rPr>
      <w:rFonts w:ascii="Courier New" w:eastAsia="Times New Roman" w:hAnsi="Courier New" w:cs="Times New Roman"/>
      <w:sz w:val="20"/>
      <w:szCs w:val="20"/>
      <w:lang/>
    </w:rPr>
  </w:style>
  <w:style w:type="paragraph" w:customStyle="1" w:styleId="11">
    <w:name w:val="Текст1"/>
    <w:basedOn w:val="a"/>
    <w:rsid w:val="007438E7"/>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2023-05-19T08:44:00Z</dcterms:created>
  <dcterms:modified xsi:type="dcterms:W3CDTF">2023-05-19T08:45:00Z</dcterms:modified>
</cp:coreProperties>
</file>