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0E" w:rsidRPr="00292904" w:rsidRDefault="0086540E" w:rsidP="00292904">
      <w:pPr>
        <w:pStyle w:val="1"/>
        <w:shd w:val="clear" w:color="auto" w:fill="auto"/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92904">
        <w:rPr>
          <w:rStyle w:val="0pt"/>
          <w:b/>
          <w:sz w:val="28"/>
          <w:szCs w:val="28"/>
        </w:rPr>
        <w:t>Соглашение</w:t>
      </w:r>
    </w:p>
    <w:p w:rsidR="0086540E" w:rsidRPr="00292904" w:rsidRDefault="0086540E" w:rsidP="00292904">
      <w:pPr>
        <w:pStyle w:val="1"/>
        <w:shd w:val="clear" w:color="auto" w:fill="auto"/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92904">
        <w:rPr>
          <w:rStyle w:val="0pt"/>
          <w:b/>
          <w:sz w:val="28"/>
          <w:szCs w:val="28"/>
        </w:rPr>
        <w:t>о взаимодействии при проведении оценки регулирующего воздействия нормативных правовых актов и их проектов</w:t>
      </w:r>
    </w:p>
    <w:p w:rsidR="0086540E" w:rsidRPr="00292904" w:rsidRDefault="0086540E" w:rsidP="00292904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6540E" w:rsidRPr="00292904" w:rsidRDefault="00BC05A8" w:rsidP="00292904">
      <w:pPr>
        <w:pStyle w:val="1"/>
        <w:shd w:val="clear" w:color="auto" w:fill="auto"/>
        <w:tabs>
          <w:tab w:val="center" w:pos="5950"/>
          <w:tab w:val="right" w:leader="underscore" w:pos="6584"/>
          <w:tab w:val="center" w:leader="underscore" w:pos="8566"/>
          <w:tab w:val="left" w:leader="underscore" w:pos="9163"/>
        </w:tabs>
        <w:spacing w:before="0" w:line="240" w:lineRule="auto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г. Апшеронск</w:t>
      </w:r>
      <w:r w:rsidR="0086540E" w:rsidRPr="00292904">
        <w:rPr>
          <w:rStyle w:val="0pt"/>
          <w:sz w:val="28"/>
          <w:szCs w:val="28"/>
        </w:rPr>
        <w:t xml:space="preserve">                                 </w:t>
      </w:r>
      <w:bookmarkStart w:id="0" w:name="_GoBack"/>
      <w:bookmarkEnd w:id="0"/>
      <w:r w:rsidR="00DF1C6F">
        <w:rPr>
          <w:rStyle w:val="0pt"/>
          <w:sz w:val="28"/>
          <w:szCs w:val="28"/>
        </w:rPr>
        <w:t xml:space="preserve">    </w:t>
      </w:r>
      <w:r w:rsidR="009620FC">
        <w:rPr>
          <w:rStyle w:val="0pt"/>
          <w:sz w:val="28"/>
          <w:szCs w:val="28"/>
        </w:rPr>
        <w:t xml:space="preserve">                          </w:t>
      </w:r>
      <w:r w:rsidR="00C65B96">
        <w:rPr>
          <w:rStyle w:val="0pt"/>
          <w:sz w:val="28"/>
          <w:szCs w:val="28"/>
        </w:rPr>
        <w:t xml:space="preserve">        </w:t>
      </w:r>
      <w:r w:rsidR="00DC6BF6">
        <w:rPr>
          <w:rStyle w:val="0pt"/>
          <w:sz w:val="28"/>
          <w:szCs w:val="28"/>
        </w:rPr>
        <w:t xml:space="preserve">     </w:t>
      </w:r>
      <w:r w:rsidR="00297E81">
        <w:rPr>
          <w:rStyle w:val="0pt"/>
          <w:sz w:val="28"/>
          <w:szCs w:val="28"/>
        </w:rPr>
        <w:t>«09</w:t>
      </w:r>
      <w:r w:rsidR="00DF1C6F">
        <w:rPr>
          <w:rStyle w:val="0pt"/>
          <w:sz w:val="28"/>
          <w:szCs w:val="28"/>
        </w:rPr>
        <w:t xml:space="preserve">» </w:t>
      </w:r>
      <w:r w:rsidR="00297E81">
        <w:rPr>
          <w:rStyle w:val="0pt"/>
          <w:sz w:val="28"/>
          <w:szCs w:val="28"/>
          <w:u w:val="single"/>
        </w:rPr>
        <w:t>декабря</w:t>
      </w:r>
      <w:r w:rsidR="00297E81">
        <w:rPr>
          <w:rStyle w:val="0pt"/>
          <w:sz w:val="28"/>
          <w:szCs w:val="28"/>
        </w:rPr>
        <w:t xml:space="preserve"> 2016 г.</w:t>
      </w:r>
    </w:p>
    <w:p w:rsidR="0086540E" w:rsidRPr="00292904" w:rsidRDefault="0086540E" w:rsidP="00292904">
      <w:pPr>
        <w:pStyle w:val="1"/>
        <w:shd w:val="clear" w:color="auto" w:fill="auto"/>
        <w:tabs>
          <w:tab w:val="center" w:pos="5950"/>
          <w:tab w:val="right" w:leader="underscore" w:pos="6584"/>
          <w:tab w:val="center" w:leader="underscore" w:pos="8566"/>
          <w:tab w:val="left" w:leader="underscore" w:pos="9163"/>
        </w:tabs>
        <w:spacing w:before="0" w:line="240" w:lineRule="auto"/>
        <w:rPr>
          <w:sz w:val="28"/>
          <w:szCs w:val="28"/>
        </w:rPr>
      </w:pPr>
    </w:p>
    <w:p w:rsidR="0086540E" w:rsidRPr="00292904" w:rsidRDefault="0086540E" w:rsidP="00300A72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292904">
        <w:rPr>
          <w:rStyle w:val="0pt"/>
          <w:sz w:val="28"/>
          <w:szCs w:val="28"/>
        </w:rPr>
        <w:t xml:space="preserve">Администрация муниципального 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292904">
        <w:rPr>
          <w:rStyle w:val="0pt"/>
          <w:sz w:val="28"/>
          <w:szCs w:val="28"/>
        </w:rPr>
        <w:t xml:space="preserve"> в лице</w:t>
      </w:r>
      <w:r w:rsidR="00E124FF">
        <w:rPr>
          <w:rStyle w:val="0pt"/>
          <w:sz w:val="28"/>
          <w:szCs w:val="28"/>
        </w:rPr>
        <w:t xml:space="preserve"> заместителя главы муниципального образования Апшеронский район </w:t>
      </w:r>
      <w:proofErr w:type="spellStart"/>
      <w:r w:rsidR="00EC632C">
        <w:rPr>
          <w:rStyle w:val="0pt"/>
          <w:sz w:val="28"/>
          <w:szCs w:val="28"/>
        </w:rPr>
        <w:t>Мостиева</w:t>
      </w:r>
      <w:proofErr w:type="spellEnd"/>
      <w:r w:rsidR="00EC632C">
        <w:rPr>
          <w:rStyle w:val="0pt"/>
          <w:sz w:val="28"/>
          <w:szCs w:val="28"/>
        </w:rPr>
        <w:t xml:space="preserve"> Михаила Георгиевича</w:t>
      </w:r>
      <w:r w:rsidR="00E124FF">
        <w:rPr>
          <w:rStyle w:val="0pt"/>
          <w:sz w:val="28"/>
          <w:szCs w:val="28"/>
        </w:rPr>
        <w:t xml:space="preserve"> </w:t>
      </w:r>
      <w:r w:rsidRPr="00292904">
        <w:rPr>
          <w:rStyle w:val="0pt"/>
          <w:sz w:val="28"/>
          <w:szCs w:val="28"/>
        </w:rPr>
        <w:t>действующего на основании</w:t>
      </w:r>
      <w:r w:rsidR="00E124FF">
        <w:rPr>
          <w:rStyle w:val="0pt"/>
          <w:sz w:val="28"/>
          <w:szCs w:val="28"/>
        </w:rPr>
        <w:t xml:space="preserve"> постановления администрации муниципального образования Апшеронский район от 24 июля 2015 года № 766 «Об образовании консультативного совета по оценке регулирующего воздействия и экспертизе муниципальных  нормативных правовых актов муниципального образования Апшеронский район» </w:t>
      </w:r>
      <w:r w:rsidRPr="00292904">
        <w:rPr>
          <w:rStyle w:val="0pt"/>
          <w:sz w:val="28"/>
          <w:szCs w:val="28"/>
        </w:rPr>
        <w:t>далее - Администрация с одной стороны,</w:t>
      </w:r>
      <w:r w:rsidR="00EC632C">
        <w:rPr>
          <w:sz w:val="28"/>
          <w:szCs w:val="28"/>
        </w:rPr>
        <w:t xml:space="preserve"> </w:t>
      </w:r>
      <w:r w:rsidR="007A49C3">
        <w:rPr>
          <w:sz w:val="28"/>
          <w:szCs w:val="28"/>
        </w:rPr>
        <w:t>представителя в муниципальном образовании Апшеронский район</w:t>
      </w:r>
      <w:proofErr w:type="gramEnd"/>
      <w:r w:rsidR="007A49C3">
        <w:rPr>
          <w:sz w:val="28"/>
          <w:szCs w:val="28"/>
        </w:rPr>
        <w:t xml:space="preserve"> </w:t>
      </w:r>
      <w:proofErr w:type="gramStart"/>
      <w:r w:rsidR="00EC632C" w:rsidRPr="00EC632C">
        <w:rPr>
          <w:color w:val="000000"/>
          <w:sz w:val="28"/>
          <w:szCs w:val="28"/>
          <w:shd w:val="clear" w:color="auto" w:fill="FFFFFF"/>
        </w:rPr>
        <w:t>у</w:t>
      </w:r>
      <w:r w:rsidR="00EC632C">
        <w:rPr>
          <w:color w:val="000000"/>
          <w:sz w:val="28"/>
          <w:szCs w:val="28"/>
          <w:shd w:val="clear" w:color="auto" w:fill="FFFFFF"/>
        </w:rPr>
        <w:t>полномоченного</w:t>
      </w:r>
      <w:r w:rsidR="00EC632C" w:rsidRPr="00EC632C">
        <w:rPr>
          <w:color w:val="000000"/>
          <w:sz w:val="28"/>
          <w:szCs w:val="28"/>
          <w:shd w:val="clear" w:color="auto" w:fill="FFFFFF"/>
        </w:rPr>
        <w:t xml:space="preserve"> по защите прав предпринимателей в Краснодарском крае</w:t>
      </w:r>
      <w:r w:rsidR="00EC632C">
        <w:rPr>
          <w:color w:val="000000"/>
          <w:sz w:val="28"/>
          <w:szCs w:val="28"/>
          <w:shd w:val="clear" w:color="auto" w:fill="FFFFFF"/>
        </w:rPr>
        <w:t xml:space="preserve">, в лице </w:t>
      </w:r>
      <w:proofErr w:type="spellStart"/>
      <w:r w:rsidR="00EC632C">
        <w:rPr>
          <w:color w:val="000000"/>
          <w:sz w:val="28"/>
          <w:szCs w:val="28"/>
          <w:shd w:val="clear" w:color="auto" w:fill="FFFFFF"/>
        </w:rPr>
        <w:t>Ашикаряна</w:t>
      </w:r>
      <w:proofErr w:type="spellEnd"/>
      <w:r w:rsidR="00EC632C">
        <w:rPr>
          <w:color w:val="000000"/>
          <w:sz w:val="28"/>
          <w:szCs w:val="28"/>
          <w:shd w:val="clear" w:color="auto" w:fill="FFFFFF"/>
        </w:rPr>
        <w:t xml:space="preserve"> Альберта </w:t>
      </w:r>
      <w:proofErr w:type="spellStart"/>
      <w:r w:rsidR="00EC632C">
        <w:rPr>
          <w:color w:val="000000"/>
          <w:sz w:val="28"/>
          <w:szCs w:val="28"/>
          <w:shd w:val="clear" w:color="auto" w:fill="FFFFFF"/>
        </w:rPr>
        <w:t>Анушевановича</w:t>
      </w:r>
      <w:proofErr w:type="spellEnd"/>
      <w:r w:rsidR="00EC632C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124FF">
        <w:rPr>
          <w:rStyle w:val="0pt"/>
          <w:sz w:val="28"/>
          <w:szCs w:val="28"/>
        </w:rPr>
        <w:t xml:space="preserve"> </w:t>
      </w:r>
      <w:r w:rsidRPr="00292904">
        <w:rPr>
          <w:rStyle w:val="0pt"/>
          <w:sz w:val="28"/>
          <w:szCs w:val="28"/>
        </w:rPr>
        <w:t>действующего на основании</w:t>
      </w:r>
      <w:r w:rsidR="00300A72">
        <w:rPr>
          <w:rStyle w:val="0pt"/>
          <w:sz w:val="28"/>
          <w:szCs w:val="28"/>
        </w:rPr>
        <w:t xml:space="preserve"> постановления администрации муниципального образования Апшеронский район от 24 июля 2015 года № 766 «Об образовании консультативного совета по оценке регулирующего воздействия и экспертизе муниципальных  нормативных правовых актов муниципального образования Апшеронский район»</w:t>
      </w:r>
      <w:r w:rsidR="001D7D25">
        <w:rPr>
          <w:rStyle w:val="0pt"/>
          <w:sz w:val="28"/>
          <w:szCs w:val="28"/>
        </w:rPr>
        <w:t xml:space="preserve">, </w:t>
      </w:r>
      <w:r w:rsidRPr="00292904">
        <w:rPr>
          <w:rStyle w:val="0pt"/>
          <w:sz w:val="28"/>
          <w:szCs w:val="28"/>
        </w:rPr>
        <w:t>далее - Организация, с другой стороны, именуемые вместе Стороны, заключили настоящее Соглашение о нижеследующем:</w:t>
      </w:r>
      <w:proofErr w:type="gramEnd"/>
    </w:p>
    <w:p w:rsidR="00292904" w:rsidRDefault="00292904" w:rsidP="00292904">
      <w:pPr>
        <w:pStyle w:val="1"/>
        <w:shd w:val="clear" w:color="auto" w:fill="auto"/>
        <w:spacing w:before="0" w:line="240" w:lineRule="auto"/>
        <w:rPr>
          <w:rStyle w:val="0pt"/>
          <w:sz w:val="28"/>
          <w:szCs w:val="28"/>
        </w:rPr>
      </w:pPr>
    </w:p>
    <w:p w:rsidR="0086540E" w:rsidRDefault="0086540E" w:rsidP="00292904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92904">
        <w:rPr>
          <w:rStyle w:val="0pt"/>
          <w:b/>
          <w:sz w:val="28"/>
          <w:szCs w:val="28"/>
        </w:rPr>
        <w:t>Предмет Соглашения</w:t>
      </w:r>
    </w:p>
    <w:p w:rsidR="00292904" w:rsidRPr="00292904" w:rsidRDefault="00292904" w:rsidP="00292904">
      <w:pPr>
        <w:pStyle w:val="1"/>
        <w:shd w:val="clear" w:color="auto" w:fill="auto"/>
        <w:spacing w:before="0" w:line="240" w:lineRule="auto"/>
        <w:ind w:left="720"/>
        <w:rPr>
          <w:b/>
          <w:sz w:val="28"/>
          <w:szCs w:val="28"/>
        </w:rPr>
      </w:pPr>
    </w:p>
    <w:p w:rsidR="0086540E" w:rsidRDefault="0086540E" w:rsidP="00280F96">
      <w:pPr>
        <w:pStyle w:val="1"/>
        <w:shd w:val="clear" w:color="auto" w:fill="auto"/>
        <w:spacing w:before="0" w:line="240" w:lineRule="auto"/>
        <w:ind w:firstLine="851"/>
        <w:rPr>
          <w:rStyle w:val="0pt"/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Предметом настоящего Соглашения является взаимодействие Сторон в пределах своих полномочий при проведении оценки регулирующего воздействия проектов нормативных правовых актов муниципального 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292904">
        <w:rPr>
          <w:rStyle w:val="0pt"/>
          <w:sz w:val="28"/>
          <w:szCs w:val="28"/>
        </w:rPr>
        <w:t xml:space="preserve"> (далее - ОРВ) и экспертизы действующих нормативных правовых актов муниципального 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292904">
        <w:rPr>
          <w:rStyle w:val="0pt"/>
          <w:sz w:val="28"/>
          <w:szCs w:val="28"/>
        </w:rPr>
        <w:t xml:space="preserve"> (далее - экспертиза актов) в целях повышения эффективности проведения ОРВ и экспертизы актов.</w:t>
      </w:r>
    </w:p>
    <w:p w:rsidR="00280F96" w:rsidRPr="00292904" w:rsidRDefault="00280F96" w:rsidP="00280F96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86540E" w:rsidRDefault="00280F96" w:rsidP="00280F96">
      <w:pPr>
        <w:pStyle w:val="1"/>
        <w:shd w:val="clear" w:color="auto" w:fill="auto"/>
        <w:tabs>
          <w:tab w:val="left" w:pos="2536"/>
        </w:tabs>
        <w:spacing w:before="0" w:line="240" w:lineRule="auto"/>
        <w:jc w:val="center"/>
        <w:rPr>
          <w:rStyle w:val="0pt"/>
          <w:b/>
          <w:sz w:val="28"/>
          <w:szCs w:val="28"/>
        </w:rPr>
      </w:pPr>
      <w:r>
        <w:rPr>
          <w:rStyle w:val="0pt"/>
          <w:b/>
          <w:sz w:val="28"/>
          <w:szCs w:val="28"/>
        </w:rPr>
        <w:t>2.</w:t>
      </w:r>
      <w:r w:rsidR="0086540E" w:rsidRPr="00292904">
        <w:rPr>
          <w:rStyle w:val="0pt"/>
          <w:b/>
          <w:sz w:val="28"/>
          <w:szCs w:val="28"/>
        </w:rPr>
        <w:t>Основные направления взаимодействия</w:t>
      </w:r>
    </w:p>
    <w:p w:rsidR="00280F96" w:rsidRPr="00292904" w:rsidRDefault="00280F96" w:rsidP="00280F96">
      <w:pPr>
        <w:pStyle w:val="1"/>
        <w:shd w:val="clear" w:color="auto" w:fill="auto"/>
        <w:tabs>
          <w:tab w:val="left" w:pos="2536"/>
        </w:tabs>
        <w:spacing w:before="0" w:line="240" w:lineRule="auto"/>
        <w:jc w:val="center"/>
        <w:rPr>
          <w:b/>
          <w:sz w:val="28"/>
          <w:szCs w:val="28"/>
        </w:rPr>
      </w:pPr>
    </w:p>
    <w:p w:rsidR="0086540E" w:rsidRPr="00292904" w:rsidRDefault="0086540E" w:rsidP="00280F96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Стороны взаимодействуют по следующим направлениям:</w:t>
      </w:r>
    </w:p>
    <w:p w:rsidR="0086540E" w:rsidRPr="00292904" w:rsidRDefault="0086540E" w:rsidP="00280F96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установление обратной связи между Сторонами в целях получения объективной информации о состоянии дел в области развития предпринимательства и инвестиционной деятельности в рамках компетенции</w:t>
      </w:r>
    </w:p>
    <w:p w:rsidR="0086540E" w:rsidRPr="00292904" w:rsidRDefault="0086540E" w:rsidP="00292904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Сторон;</w:t>
      </w:r>
    </w:p>
    <w:p w:rsidR="0086540E" w:rsidRDefault="0086540E" w:rsidP="00280F96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851"/>
        <w:rPr>
          <w:rStyle w:val="0pt"/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обеспечение проведения оценки проектов актов и экспертизы актов, регламентирующих отношения и затрагивающие интересы субъектов предпринимательской, инвестиционной деятельности или способствующих введению избыточных административных и иных ограничений и обязанностей для субъектов предпринимательской, инвестиционной деятельности, а также </w:t>
      </w:r>
      <w:r w:rsidRPr="00292904">
        <w:rPr>
          <w:rStyle w:val="0pt"/>
          <w:sz w:val="28"/>
          <w:szCs w:val="28"/>
        </w:rPr>
        <w:lastRenderedPageBreak/>
        <w:t>способствующих возникновению необоснованных расходов субъектов предпринимательской, инвестиционной деятельности, граждан, областного и местного бюджетов.</w:t>
      </w:r>
    </w:p>
    <w:p w:rsidR="00280F96" w:rsidRPr="00292904" w:rsidRDefault="00280F96" w:rsidP="00280F96">
      <w:pPr>
        <w:pStyle w:val="1"/>
        <w:shd w:val="clear" w:color="auto" w:fill="auto"/>
        <w:spacing w:before="0" w:line="240" w:lineRule="auto"/>
        <w:ind w:left="720"/>
        <w:rPr>
          <w:sz w:val="28"/>
          <w:szCs w:val="28"/>
        </w:rPr>
      </w:pPr>
    </w:p>
    <w:p w:rsidR="0086540E" w:rsidRDefault="00280F96" w:rsidP="00280F96">
      <w:pPr>
        <w:pStyle w:val="1"/>
        <w:shd w:val="clear" w:color="auto" w:fill="auto"/>
        <w:tabs>
          <w:tab w:val="left" w:pos="4182"/>
        </w:tabs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80F96">
        <w:rPr>
          <w:rStyle w:val="0pt"/>
          <w:b/>
          <w:sz w:val="28"/>
          <w:szCs w:val="28"/>
        </w:rPr>
        <w:t>3.</w:t>
      </w:r>
      <w:r w:rsidR="0086540E" w:rsidRPr="00280F96">
        <w:rPr>
          <w:rStyle w:val="0pt"/>
          <w:b/>
          <w:sz w:val="28"/>
          <w:szCs w:val="28"/>
        </w:rPr>
        <w:t>Права Сторон</w:t>
      </w:r>
    </w:p>
    <w:p w:rsidR="00280F96" w:rsidRPr="00280F96" w:rsidRDefault="00280F96" w:rsidP="00280F96">
      <w:pPr>
        <w:pStyle w:val="1"/>
        <w:shd w:val="clear" w:color="auto" w:fill="auto"/>
        <w:tabs>
          <w:tab w:val="left" w:pos="4182"/>
        </w:tabs>
        <w:spacing w:before="0" w:line="240" w:lineRule="auto"/>
        <w:jc w:val="center"/>
        <w:rPr>
          <w:b/>
          <w:sz w:val="28"/>
          <w:szCs w:val="28"/>
        </w:rPr>
      </w:pPr>
    </w:p>
    <w:p w:rsidR="0086540E" w:rsidRPr="00292904" w:rsidRDefault="00280F96" w:rsidP="00280F96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0pt"/>
          <w:sz w:val="28"/>
          <w:szCs w:val="28"/>
        </w:rPr>
        <w:t>3.1.</w:t>
      </w:r>
      <w:r w:rsidR="0086540E" w:rsidRPr="00292904">
        <w:rPr>
          <w:rStyle w:val="0pt"/>
          <w:sz w:val="28"/>
          <w:szCs w:val="28"/>
        </w:rPr>
        <w:t>Администрация имеет право:</w:t>
      </w:r>
    </w:p>
    <w:p w:rsidR="00280F96" w:rsidRDefault="0086540E" w:rsidP="00280F9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 </w:t>
      </w:r>
      <w:proofErr w:type="gramStart"/>
      <w:r w:rsidRPr="00292904">
        <w:rPr>
          <w:rStyle w:val="0pt"/>
          <w:sz w:val="28"/>
          <w:szCs w:val="28"/>
        </w:rPr>
        <w:t>направлять запросы другой Стороне настоящего Соглашения о представлении сведений о возможных издержках субъектов предпринимательской и инвестиционной деятельности при соблюдени</w:t>
      </w:r>
      <w:r w:rsidRPr="00BC05A8">
        <w:rPr>
          <w:rStyle w:val="0pt"/>
          <w:color w:val="auto"/>
          <w:sz w:val="28"/>
          <w:szCs w:val="28"/>
        </w:rPr>
        <w:t>е</w:t>
      </w:r>
      <w:r w:rsidRPr="00280F96">
        <w:rPr>
          <w:rStyle w:val="0pt"/>
          <w:color w:val="FF0000"/>
          <w:sz w:val="28"/>
          <w:szCs w:val="28"/>
        </w:rPr>
        <w:t xml:space="preserve"> </w:t>
      </w:r>
      <w:r w:rsidRPr="00292904">
        <w:rPr>
          <w:rStyle w:val="0pt"/>
          <w:sz w:val="28"/>
          <w:szCs w:val="28"/>
        </w:rPr>
        <w:t>требований вводимого (изменяемого) государственного регулирования,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регулирующего воздействия;</w:t>
      </w:r>
      <w:proofErr w:type="gramEnd"/>
    </w:p>
    <w:p w:rsidR="0086540E" w:rsidRPr="00280F96" w:rsidRDefault="0086540E" w:rsidP="00280F9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80F96">
        <w:rPr>
          <w:rStyle w:val="0pt"/>
          <w:sz w:val="28"/>
          <w:szCs w:val="28"/>
        </w:rPr>
        <w:t xml:space="preserve"> Получать разъяснения по информации, содержащейся в заполненных опросных листах, при проведении публичных консультаций по проектам актов.</w:t>
      </w:r>
    </w:p>
    <w:p w:rsidR="0086540E" w:rsidRPr="00292904" w:rsidRDefault="00280F96" w:rsidP="00280F96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0pt"/>
          <w:sz w:val="28"/>
          <w:szCs w:val="28"/>
        </w:rPr>
        <w:t>3.2.</w:t>
      </w:r>
      <w:r w:rsidR="0086540E" w:rsidRPr="00292904">
        <w:rPr>
          <w:rStyle w:val="0pt"/>
          <w:sz w:val="28"/>
          <w:szCs w:val="28"/>
        </w:rPr>
        <w:t>Организация имеет право:</w:t>
      </w:r>
    </w:p>
    <w:p w:rsidR="00280F96" w:rsidRDefault="0086540E" w:rsidP="00280F96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получать разъяснения по порядку участия в публичных консультациях по проектам актов;</w:t>
      </w:r>
    </w:p>
    <w:p w:rsidR="00280F96" w:rsidRDefault="0086540E" w:rsidP="00280F96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80F96">
        <w:rPr>
          <w:rStyle w:val="0pt"/>
          <w:sz w:val="28"/>
          <w:szCs w:val="28"/>
        </w:rPr>
        <w:t>получать консультации по заполнению опросных листов при проведении публичных консультаций по проектам актов;</w:t>
      </w:r>
    </w:p>
    <w:p w:rsidR="00280F96" w:rsidRDefault="0086540E" w:rsidP="00280F96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80F96">
        <w:rPr>
          <w:rStyle w:val="0pt"/>
          <w:sz w:val="28"/>
          <w:szCs w:val="28"/>
        </w:rPr>
        <w:t>получать информацию об учете предложений по проектам актов, рассмотренных в ходе публичных консультаций.</w:t>
      </w:r>
    </w:p>
    <w:p w:rsidR="0086540E" w:rsidRPr="00EA773B" w:rsidRDefault="0086540E" w:rsidP="00280F96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851"/>
        <w:rPr>
          <w:rStyle w:val="0pt"/>
          <w:color w:val="auto"/>
          <w:spacing w:val="-1"/>
          <w:sz w:val="28"/>
          <w:szCs w:val="28"/>
          <w:shd w:val="clear" w:color="auto" w:fill="auto"/>
          <w:lang w:eastAsia="en-US" w:bidi="ar-SA"/>
        </w:rPr>
      </w:pPr>
      <w:r w:rsidRPr="00280F96">
        <w:rPr>
          <w:rStyle w:val="0pt"/>
          <w:sz w:val="28"/>
          <w:szCs w:val="28"/>
        </w:rPr>
        <w:t xml:space="preserve">осуществлять анализ реализации действующих нормативных правовых актов муниципального 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280F96">
        <w:rPr>
          <w:rStyle w:val="0pt"/>
          <w:sz w:val="28"/>
          <w:szCs w:val="28"/>
        </w:rPr>
        <w:t>, прошедших процедуру ОРВ на стадии проекта акта, в целях формирования предложений по экспертизе актов.</w:t>
      </w:r>
    </w:p>
    <w:p w:rsidR="00EA773B" w:rsidRPr="00280F96" w:rsidRDefault="00EA773B" w:rsidP="00585F0D">
      <w:pPr>
        <w:pStyle w:val="1"/>
        <w:shd w:val="clear" w:color="auto" w:fill="auto"/>
        <w:spacing w:before="0" w:line="240" w:lineRule="auto"/>
        <w:ind w:left="851"/>
        <w:rPr>
          <w:sz w:val="28"/>
          <w:szCs w:val="28"/>
        </w:rPr>
      </w:pPr>
    </w:p>
    <w:p w:rsidR="0086540E" w:rsidRDefault="00EA773B" w:rsidP="00EA773B">
      <w:pPr>
        <w:pStyle w:val="1"/>
        <w:shd w:val="clear" w:color="auto" w:fill="auto"/>
        <w:tabs>
          <w:tab w:val="left" w:pos="3782"/>
        </w:tabs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EA773B">
        <w:rPr>
          <w:rStyle w:val="0pt"/>
          <w:b/>
          <w:sz w:val="28"/>
          <w:szCs w:val="28"/>
        </w:rPr>
        <w:t>4.</w:t>
      </w:r>
      <w:r w:rsidR="0086540E" w:rsidRPr="00EA773B">
        <w:rPr>
          <w:rStyle w:val="0pt"/>
          <w:b/>
          <w:sz w:val="28"/>
          <w:szCs w:val="28"/>
        </w:rPr>
        <w:t>Обязанности Сторон</w:t>
      </w:r>
    </w:p>
    <w:p w:rsidR="00EA773B" w:rsidRPr="00EA773B" w:rsidRDefault="00EA773B" w:rsidP="00EA773B">
      <w:pPr>
        <w:pStyle w:val="1"/>
        <w:shd w:val="clear" w:color="auto" w:fill="auto"/>
        <w:tabs>
          <w:tab w:val="left" w:pos="3782"/>
        </w:tabs>
        <w:spacing w:before="0" w:line="240" w:lineRule="auto"/>
        <w:rPr>
          <w:b/>
          <w:sz w:val="28"/>
          <w:szCs w:val="28"/>
        </w:rPr>
      </w:pPr>
    </w:p>
    <w:p w:rsidR="0086540E" w:rsidRPr="00292904" w:rsidRDefault="00EA773B" w:rsidP="00EA773B">
      <w:pPr>
        <w:pStyle w:val="1"/>
        <w:shd w:val="clear" w:color="auto" w:fill="auto"/>
        <w:tabs>
          <w:tab w:val="left" w:pos="1318"/>
        </w:tabs>
        <w:spacing w:before="0" w:line="240" w:lineRule="auto"/>
        <w:ind w:firstLine="851"/>
        <w:rPr>
          <w:sz w:val="28"/>
          <w:szCs w:val="28"/>
        </w:rPr>
      </w:pPr>
      <w:r>
        <w:rPr>
          <w:rStyle w:val="0pt"/>
          <w:sz w:val="28"/>
          <w:szCs w:val="28"/>
        </w:rPr>
        <w:t>4.1.</w:t>
      </w:r>
      <w:r w:rsidR="0086540E" w:rsidRPr="00292904">
        <w:rPr>
          <w:rStyle w:val="0pt"/>
          <w:sz w:val="28"/>
          <w:szCs w:val="28"/>
        </w:rPr>
        <w:t>Администрация обеспечивает:</w:t>
      </w:r>
    </w:p>
    <w:p w:rsidR="00EA773B" w:rsidRDefault="0086540E" w:rsidP="00EA773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оказание необходимой информационной поддержки при проведении публичных консультаций при ОРВ проектов актов и проведении экспертизы действующих актов в муниципальном образовании </w:t>
      </w:r>
      <w:r w:rsidR="00BC05A8">
        <w:rPr>
          <w:rStyle w:val="0pt"/>
          <w:sz w:val="28"/>
          <w:szCs w:val="28"/>
        </w:rPr>
        <w:t>Апшеронский район</w:t>
      </w:r>
      <w:r w:rsidRPr="00292904">
        <w:rPr>
          <w:rStyle w:val="0pt"/>
          <w:sz w:val="28"/>
          <w:szCs w:val="28"/>
        </w:rPr>
        <w:t>;</w:t>
      </w:r>
    </w:p>
    <w:p w:rsidR="00EA773B" w:rsidRDefault="0086540E" w:rsidP="00EA773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EA773B">
        <w:rPr>
          <w:rStyle w:val="0pt"/>
          <w:sz w:val="28"/>
          <w:szCs w:val="28"/>
        </w:rPr>
        <w:t>организацию мероприятий, направленных обеспечение проведения публичных консультаций в рамках процедур ОРВ проектов актов и проведения экспертизы действующих актов;</w:t>
      </w:r>
    </w:p>
    <w:p w:rsidR="0086540E" w:rsidRPr="00EA773B" w:rsidRDefault="0086540E" w:rsidP="00292904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EA773B">
        <w:rPr>
          <w:rStyle w:val="0pt"/>
          <w:sz w:val="28"/>
          <w:szCs w:val="28"/>
        </w:rPr>
        <w:t xml:space="preserve">направление другой Стороне настоящего Соглашения, являющейсяучастником публичных консультаций, необходимых материалов по электронной почте не позднее 3 рабочих дней со дня размещения уведомления о начале публичных консультаций в разделе «Оценка регулирующего воздействия» на официальном сайте администрации муниципального </w:t>
      </w:r>
      <w:r w:rsidRPr="00EA773B">
        <w:rPr>
          <w:rStyle w:val="0pt"/>
          <w:sz w:val="28"/>
          <w:szCs w:val="28"/>
        </w:rPr>
        <w:lastRenderedPageBreak/>
        <w:t xml:space="preserve">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EA773B">
        <w:rPr>
          <w:rStyle w:val="0pt"/>
          <w:sz w:val="28"/>
          <w:szCs w:val="28"/>
        </w:rPr>
        <w:t xml:space="preserve"> в информационно-телекоммуникационной сети Интернет;</w:t>
      </w:r>
    </w:p>
    <w:p w:rsidR="0086540E" w:rsidRPr="00292904" w:rsidRDefault="0086540E" w:rsidP="00EA773B">
      <w:pPr>
        <w:pStyle w:val="1"/>
        <w:numPr>
          <w:ilvl w:val="0"/>
          <w:numId w:val="5"/>
        </w:numPr>
        <w:shd w:val="clear" w:color="auto" w:fill="auto"/>
        <w:tabs>
          <w:tab w:val="left" w:pos="1096"/>
        </w:tabs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учет мнений другой Стороны настоящего Соглашения по проекту акта при проведении ОРВ.</w:t>
      </w:r>
    </w:p>
    <w:p w:rsidR="0086540E" w:rsidRPr="00292904" w:rsidRDefault="0086540E" w:rsidP="00EA773B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4.2. Организация обеспечивает:</w:t>
      </w:r>
    </w:p>
    <w:p w:rsidR="0086540E" w:rsidRPr="00292904" w:rsidRDefault="0086540E" w:rsidP="00EA773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участие в публичных консультациях, в том числе:</w:t>
      </w:r>
    </w:p>
    <w:p w:rsidR="0086540E" w:rsidRPr="00292904" w:rsidRDefault="0086540E" w:rsidP="00EA773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рассмотрение проектов актов, размещенных в разделе «Оценка регулирующего воздействия» на официальном сайте администрации муниципального 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292904">
        <w:rPr>
          <w:rStyle w:val="0pt"/>
          <w:sz w:val="28"/>
          <w:szCs w:val="28"/>
        </w:rPr>
        <w:t xml:space="preserve"> в </w:t>
      </w:r>
      <w:proofErr w:type="spellStart"/>
      <w:r w:rsidRPr="00292904">
        <w:rPr>
          <w:rStyle w:val="0pt"/>
          <w:sz w:val="28"/>
          <w:szCs w:val="28"/>
        </w:rPr>
        <w:t>информационно</w:t>
      </w:r>
      <w:r w:rsidRPr="00292904">
        <w:rPr>
          <w:rStyle w:val="0pt"/>
          <w:sz w:val="28"/>
          <w:szCs w:val="28"/>
        </w:rPr>
        <w:softHyphen/>
        <w:t>телекоммуникационной</w:t>
      </w:r>
      <w:proofErr w:type="spellEnd"/>
      <w:r w:rsidRPr="00292904">
        <w:rPr>
          <w:rStyle w:val="0pt"/>
          <w:sz w:val="28"/>
          <w:szCs w:val="28"/>
        </w:rPr>
        <w:t xml:space="preserve"> сети Интернет, а также полученных по электронной почте;</w:t>
      </w:r>
    </w:p>
    <w:p w:rsidR="0086540E" w:rsidRPr="00292904" w:rsidRDefault="0086540E" w:rsidP="00EA773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заполнение опросных листов при проведении публичных консультаций по проектам актов;</w:t>
      </w:r>
    </w:p>
    <w:p w:rsidR="0086540E" w:rsidRPr="00292904" w:rsidRDefault="0086540E" w:rsidP="00EA773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направление другой Стороне настоящего Соглашения мотивированных мнений по проектам актов;</w:t>
      </w:r>
    </w:p>
    <w:p w:rsidR="0086540E" w:rsidRPr="00292904" w:rsidRDefault="0086540E" w:rsidP="00EA773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участие своих представителей в мероприятиях в отношении вопросов проведения ОРВ проектов актов и экспертизы актов;</w:t>
      </w:r>
    </w:p>
    <w:p w:rsidR="0086540E" w:rsidRPr="002F0585" w:rsidRDefault="0086540E" w:rsidP="00EA773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851"/>
        <w:rPr>
          <w:rStyle w:val="0pt"/>
          <w:color w:val="auto"/>
          <w:spacing w:val="-1"/>
          <w:sz w:val="28"/>
          <w:szCs w:val="28"/>
          <w:shd w:val="clear" w:color="auto" w:fill="auto"/>
          <w:lang w:eastAsia="en-US" w:bidi="ar-SA"/>
        </w:rPr>
      </w:pPr>
      <w:r w:rsidRPr="00292904">
        <w:rPr>
          <w:rStyle w:val="0pt"/>
          <w:sz w:val="28"/>
          <w:szCs w:val="28"/>
        </w:rPr>
        <w:t xml:space="preserve"> </w:t>
      </w:r>
      <w:proofErr w:type="gramStart"/>
      <w:r w:rsidRPr="00292904">
        <w:rPr>
          <w:rStyle w:val="0pt"/>
          <w:sz w:val="28"/>
          <w:szCs w:val="28"/>
        </w:rPr>
        <w:t>представление по запросу другой Стороны настоящего Соглашения сведений о возможных издержках субъектов предпринимательской и инвестиционной деятельности при соблюдени</w:t>
      </w:r>
      <w:r w:rsidR="00E124FF">
        <w:rPr>
          <w:rStyle w:val="0pt"/>
          <w:sz w:val="28"/>
          <w:szCs w:val="28"/>
        </w:rPr>
        <w:t>е</w:t>
      </w:r>
      <w:r w:rsidRPr="002F0585">
        <w:rPr>
          <w:rStyle w:val="0pt"/>
          <w:color w:val="FF0000"/>
          <w:sz w:val="28"/>
          <w:szCs w:val="28"/>
        </w:rPr>
        <w:t xml:space="preserve"> </w:t>
      </w:r>
      <w:r w:rsidRPr="00292904">
        <w:rPr>
          <w:rStyle w:val="0pt"/>
          <w:sz w:val="28"/>
          <w:szCs w:val="28"/>
        </w:rPr>
        <w:t>требований вводимого (изменяемого) государственного регулирования, сведений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иных сведений, необходимых для количественной оценки регулирующего воздействия, в рамках своей компетенции.</w:t>
      </w:r>
      <w:proofErr w:type="gramEnd"/>
    </w:p>
    <w:p w:rsidR="002F0585" w:rsidRPr="00292904" w:rsidRDefault="002F0585" w:rsidP="002F0585">
      <w:pPr>
        <w:pStyle w:val="1"/>
        <w:shd w:val="clear" w:color="auto" w:fill="auto"/>
        <w:spacing w:before="0" w:line="240" w:lineRule="auto"/>
        <w:ind w:left="851"/>
        <w:rPr>
          <w:sz w:val="28"/>
          <w:szCs w:val="28"/>
        </w:rPr>
      </w:pPr>
    </w:p>
    <w:p w:rsidR="0086540E" w:rsidRDefault="002F0585" w:rsidP="002F0585">
      <w:pPr>
        <w:pStyle w:val="1"/>
        <w:shd w:val="clear" w:color="auto" w:fill="auto"/>
        <w:tabs>
          <w:tab w:val="left" w:pos="3492"/>
        </w:tabs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F0585">
        <w:rPr>
          <w:rStyle w:val="0pt"/>
          <w:b/>
          <w:sz w:val="28"/>
          <w:szCs w:val="28"/>
        </w:rPr>
        <w:t>5.</w:t>
      </w:r>
      <w:r w:rsidR="0086540E" w:rsidRPr="002F0585">
        <w:rPr>
          <w:rStyle w:val="0pt"/>
          <w:b/>
          <w:sz w:val="28"/>
          <w:szCs w:val="28"/>
        </w:rPr>
        <w:t>Реализация Соглашения</w:t>
      </w:r>
    </w:p>
    <w:p w:rsidR="002F0585" w:rsidRPr="002F0585" w:rsidRDefault="002F0585" w:rsidP="002F0585">
      <w:pPr>
        <w:pStyle w:val="1"/>
        <w:shd w:val="clear" w:color="auto" w:fill="auto"/>
        <w:tabs>
          <w:tab w:val="left" w:pos="3492"/>
        </w:tabs>
        <w:spacing w:before="0" w:line="240" w:lineRule="auto"/>
        <w:jc w:val="center"/>
        <w:rPr>
          <w:b/>
          <w:sz w:val="28"/>
          <w:szCs w:val="28"/>
        </w:rPr>
      </w:pPr>
    </w:p>
    <w:p w:rsidR="0086540E" w:rsidRDefault="0086540E" w:rsidP="002F0585">
      <w:pPr>
        <w:pStyle w:val="1"/>
        <w:shd w:val="clear" w:color="auto" w:fill="auto"/>
        <w:spacing w:before="0" w:line="240" w:lineRule="auto"/>
        <w:ind w:firstLine="851"/>
        <w:rPr>
          <w:rStyle w:val="0pt"/>
          <w:sz w:val="28"/>
          <w:szCs w:val="28"/>
        </w:rPr>
      </w:pPr>
      <w:r w:rsidRPr="00292904">
        <w:rPr>
          <w:rStyle w:val="0pt"/>
          <w:sz w:val="28"/>
          <w:szCs w:val="28"/>
        </w:rPr>
        <w:t>Стороны в разумный срок определяют лиц, ответственных за взаимодействие в целях реализации настоящего Соглашения, и информируют друг друга об этом в письменной форме.</w:t>
      </w:r>
    </w:p>
    <w:p w:rsidR="002F0585" w:rsidRPr="00292904" w:rsidRDefault="002F0585" w:rsidP="002F0585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86540E" w:rsidRDefault="002F0585" w:rsidP="002F0585">
      <w:pPr>
        <w:pStyle w:val="1"/>
        <w:shd w:val="clear" w:color="auto" w:fill="auto"/>
        <w:tabs>
          <w:tab w:val="left" w:pos="3252"/>
        </w:tabs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F0585">
        <w:rPr>
          <w:rStyle w:val="0pt"/>
          <w:b/>
          <w:sz w:val="28"/>
          <w:szCs w:val="28"/>
        </w:rPr>
        <w:t>6.</w:t>
      </w:r>
      <w:r w:rsidR="0086540E" w:rsidRPr="002F0585">
        <w:rPr>
          <w:rStyle w:val="0pt"/>
          <w:b/>
          <w:sz w:val="28"/>
          <w:szCs w:val="28"/>
        </w:rPr>
        <w:t>Заключительные положения</w:t>
      </w:r>
    </w:p>
    <w:p w:rsidR="002F0585" w:rsidRPr="002F0585" w:rsidRDefault="002F0585" w:rsidP="002F0585">
      <w:pPr>
        <w:pStyle w:val="1"/>
        <w:shd w:val="clear" w:color="auto" w:fill="auto"/>
        <w:tabs>
          <w:tab w:val="left" w:pos="3252"/>
        </w:tabs>
        <w:spacing w:before="0" w:line="240" w:lineRule="auto"/>
        <w:rPr>
          <w:b/>
          <w:sz w:val="28"/>
          <w:szCs w:val="28"/>
        </w:rPr>
      </w:pPr>
    </w:p>
    <w:p w:rsidR="002F0585" w:rsidRDefault="002F0585" w:rsidP="002F0585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6.1. </w:t>
      </w:r>
      <w:r w:rsidR="0086540E" w:rsidRPr="00292904">
        <w:rPr>
          <w:rStyle w:val="0pt"/>
          <w:sz w:val="28"/>
          <w:szCs w:val="28"/>
        </w:rPr>
        <w:t>Соглашение заключается сроком на 2 (два) года и вступает в силу с момента его подписания.</w:t>
      </w:r>
    </w:p>
    <w:p w:rsidR="002F0585" w:rsidRDefault="002F0585" w:rsidP="002F0585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6540E" w:rsidRPr="00292904">
        <w:rPr>
          <w:rStyle w:val="0pt"/>
          <w:sz w:val="28"/>
          <w:szCs w:val="28"/>
        </w:rPr>
        <w:t>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86540E" w:rsidRPr="00292904" w:rsidRDefault="002F0585" w:rsidP="002F0585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6540E" w:rsidRPr="00292904">
        <w:rPr>
          <w:rStyle w:val="0pt"/>
          <w:sz w:val="28"/>
          <w:szCs w:val="28"/>
        </w:rPr>
        <w:t>Соглашение может быть расторгнуто по инициативе любой из Сторон, при этом одна Сторона должна письменно уведомить другую Сторону</w:t>
      </w:r>
    </w:p>
    <w:p w:rsidR="002F0585" w:rsidRDefault="0086540E" w:rsidP="002F0585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не менее чем за 3 (три) месяца до предполагаемой даты прекращения действия Соглашения.</w:t>
      </w:r>
    </w:p>
    <w:p w:rsidR="0086540E" w:rsidRPr="00292904" w:rsidRDefault="002F0585" w:rsidP="002F0585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86540E" w:rsidRPr="00292904">
        <w:rPr>
          <w:rStyle w:val="0pt"/>
          <w:sz w:val="28"/>
          <w:szCs w:val="28"/>
        </w:rPr>
        <w:t xml:space="preserve">Если по истечении срока действия Соглашения ни одна из Сторон не </w:t>
      </w:r>
      <w:r w:rsidR="0086540E" w:rsidRPr="00292904">
        <w:rPr>
          <w:rStyle w:val="0pt"/>
          <w:sz w:val="28"/>
          <w:szCs w:val="28"/>
        </w:rPr>
        <w:lastRenderedPageBreak/>
        <w:t>выразила желание прекратить взаимодействие, Соглашение считается пролонгированным на 2 (два) года.</w:t>
      </w:r>
    </w:p>
    <w:p w:rsidR="002F0585" w:rsidRDefault="0086540E" w:rsidP="002F0585">
      <w:pPr>
        <w:pStyle w:val="1"/>
        <w:numPr>
          <w:ilvl w:val="1"/>
          <w:numId w:val="8"/>
        </w:numPr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 Настоящее Соглашение составлено в 2 (двух) экземплярах, имеющих равную юридическую силу, по одному для каждой из Сторон.</w:t>
      </w:r>
    </w:p>
    <w:p w:rsidR="002F0585" w:rsidRDefault="002F0585" w:rsidP="002F0585">
      <w:pPr>
        <w:pStyle w:val="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86540E" w:rsidRPr="002F0585" w:rsidRDefault="002F0585" w:rsidP="002F0585">
      <w:pPr>
        <w:pStyle w:val="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2F0585">
        <w:rPr>
          <w:b/>
          <w:sz w:val="28"/>
          <w:szCs w:val="28"/>
        </w:rPr>
        <w:t>7.</w:t>
      </w:r>
      <w:r w:rsidR="0086540E" w:rsidRPr="002F0585">
        <w:rPr>
          <w:rStyle w:val="0pt"/>
          <w:b/>
          <w:sz w:val="28"/>
          <w:szCs w:val="28"/>
        </w:rPr>
        <w:t>Реквизиты и подписи Сторон</w:t>
      </w:r>
    </w:p>
    <w:p w:rsidR="005D3F2B" w:rsidRDefault="005D3F2B" w:rsidP="00292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8" w:type="dxa"/>
        <w:tblLayout w:type="fixed"/>
        <w:tblLook w:val="04A0"/>
      </w:tblPr>
      <w:tblGrid>
        <w:gridCol w:w="4838"/>
        <w:gridCol w:w="5060"/>
      </w:tblGrid>
      <w:tr w:rsidR="002F0585" w:rsidRPr="005D3F2B" w:rsidTr="005D3F2B">
        <w:tc>
          <w:tcPr>
            <w:tcW w:w="4838" w:type="dxa"/>
          </w:tcPr>
          <w:p w:rsidR="002F0585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  <w:r w:rsidRPr="00864296">
              <w:rPr>
                <w:lang w:val="ru-RU"/>
              </w:rPr>
              <w:t>352</w:t>
            </w:r>
            <w:r w:rsidR="00BC05A8">
              <w:rPr>
                <w:lang w:val="ru-RU"/>
              </w:rPr>
              <w:t>690</w:t>
            </w:r>
            <w:r w:rsidRPr="00864296">
              <w:rPr>
                <w:lang w:val="ru-RU"/>
              </w:rPr>
              <w:t xml:space="preserve">, Россия, Краснодарский край, </w:t>
            </w:r>
            <w:proofErr w:type="gramStart"/>
            <w:r w:rsidRPr="00864296">
              <w:rPr>
                <w:lang w:val="ru-RU"/>
              </w:rPr>
              <w:t>г</w:t>
            </w:r>
            <w:proofErr w:type="gramEnd"/>
            <w:r w:rsidRPr="00864296">
              <w:rPr>
                <w:lang w:val="ru-RU"/>
              </w:rPr>
              <w:t>. А</w:t>
            </w:r>
            <w:r w:rsidR="00BC05A8">
              <w:rPr>
                <w:lang w:val="ru-RU"/>
              </w:rPr>
              <w:t>пшеронск</w:t>
            </w:r>
            <w:r w:rsidRPr="00864296">
              <w:rPr>
                <w:lang w:val="ru-RU"/>
              </w:rPr>
              <w:t xml:space="preserve">, ул. </w:t>
            </w:r>
            <w:r w:rsidR="00BC05A8">
              <w:rPr>
                <w:lang w:val="ru-RU"/>
              </w:rPr>
              <w:t>Коммунистическая</w:t>
            </w:r>
            <w:r w:rsidRPr="002F0585">
              <w:rPr>
                <w:lang w:val="ru-RU"/>
              </w:rPr>
              <w:t xml:space="preserve">, </w:t>
            </w:r>
            <w:r w:rsidR="00BC05A8">
              <w:rPr>
                <w:lang w:val="ru-RU"/>
              </w:rPr>
              <w:t>17</w:t>
            </w:r>
          </w:p>
          <w:p w:rsidR="002F0585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2F0585" w:rsidRPr="00012D09" w:rsidRDefault="00BC05A8" w:rsidP="005D3F2B">
            <w:pPr>
              <w:pStyle w:val="a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Заместителя г</w:t>
            </w:r>
            <w:r w:rsidR="002F0585">
              <w:rPr>
                <w:lang w:val="ru-RU"/>
              </w:rPr>
              <w:t>лав</w:t>
            </w:r>
            <w:r>
              <w:rPr>
                <w:lang w:val="ru-RU"/>
              </w:rPr>
              <w:t>ы</w:t>
            </w:r>
            <w:r w:rsidR="002F0585">
              <w:rPr>
                <w:lang w:val="ru-RU"/>
              </w:rPr>
              <w:t xml:space="preserve"> муниципального образования </w:t>
            </w:r>
            <w:r>
              <w:rPr>
                <w:lang w:val="ru-RU"/>
              </w:rPr>
              <w:t>Апшеронский район</w:t>
            </w:r>
          </w:p>
          <w:p w:rsidR="002F0585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2F0585" w:rsidRPr="00695F04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DC6BF6" w:rsidRDefault="00DC6BF6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DC6BF6" w:rsidRDefault="00DC6BF6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2F0585" w:rsidRPr="00695F04" w:rsidRDefault="00DC6BF6" w:rsidP="005D3F2B">
            <w:pPr>
              <w:pStyle w:val="a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_________________ </w:t>
            </w:r>
            <w:proofErr w:type="spellStart"/>
            <w:r>
              <w:rPr>
                <w:lang w:val="ru-RU"/>
              </w:rPr>
              <w:t>М.Г.Мостиев</w:t>
            </w:r>
            <w:proofErr w:type="spellEnd"/>
          </w:p>
          <w:p w:rsidR="002F0585" w:rsidRPr="00695F04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2F0585" w:rsidRPr="005D3F2B" w:rsidRDefault="002F0585" w:rsidP="005D3F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0" w:type="dxa"/>
          </w:tcPr>
          <w:p w:rsidR="001D7D25" w:rsidRDefault="001D7D25" w:rsidP="005D3F2B">
            <w:pPr>
              <w:pStyle w:val="a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352690,</w:t>
            </w:r>
            <w:r w:rsidRPr="00864296">
              <w:rPr>
                <w:lang w:val="ru-RU"/>
              </w:rPr>
              <w:t xml:space="preserve"> Россия, Краснодарский край, </w:t>
            </w:r>
          </w:p>
          <w:p w:rsidR="002F0585" w:rsidRDefault="001D7D25" w:rsidP="001D7D25">
            <w:pPr>
              <w:pStyle w:val="a4"/>
              <w:ind w:firstLine="0"/>
              <w:jc w:val="left"/>
              <w:rPr>
                <w:lang w:val="ru-RU"/>
              </w:rPr>
            </w:pPr>
            <w:r w:rsidRPr="00864296">
              <w:rPr>
                <w:lang w:val="ru-RU"/>
              </w:rPr>
              <w:t>г. А</w:t>
            </w:r>
            <w:r>
              <w:rPr>
                <w:lang w:val="ru-RU"/>
              </w:rPr>
              <w:t>пшеронск</w:t>
            </w:r>
            <w:r w:rsidRPr="0086429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ул.</w:t>
            </w:r>
            <w:r w:rsidR="00DC6B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Ленина</w:t>
            </w:r>
            <w:r w:rsidR="00DC6BF6">
              <w:rPr>
                <w:lang w:val="ru-RU"/>
              </w:rPr>
              <w:t>, д. 204</w:t>
            </w:r>
            <w:r>
              <w:rPr>
                <w:lang w:val="ru-RU"/>
              </w:rPr>
              <w:t xml:space="preserve"> </w:t>
            </w:r>
          </w:p>
          <w:p w:rsidR="001D7D25" w:rsidRDefault="001D7D25" w:rsidP="001D7D25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1D7D25" w:rsidRDefault="001D7D25" w:rsidP="001D7D25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1D7D25" w:rsidRDefault="006C7649" w:rsidP="005D3F2B">
            <w:pPr>
              <w:pStyle w:val="a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DC6BF6" w:rsidRPr="00DC6BF6">
              <w:rPr>
                <w:lang w:val="ru-RU"/>
              </w:rPr>
              <w:t>редставитель</w:t>
            </w:r>
            <w:r>
              <w:rPr>
                <w:lang w:val="ru-RU"/>
              </w:rPr>
              <w:t xml:space="preserve"> в муниципальном образовании Апшеронский район</w:t>
            </w:r>
            <w:r w:rsidR="00DC6BF6">
              <w:rPr>
                <w:lang w:val="ru-RU"/>
              </w:rPr>
              <w:t xml:space="preserve"> </w:t>
            </w:r>
            <w:r w:rsidR="00DC6BF6" w:rsidRPr="00DC6BF6">
              <w:rPr>
                <w:lang w:val="ru-RU"/>
              </w:rPr>
              <w:t xml:space="preserve">  </w:t>
            </w:r>
            <w:r w:rsidR="00DC6BF6" w:rsidRPr="00DC6BF6">
              <w:rPr>
                <w:color w:val="000000"/>
                <w:shd w:val="clear" w:color="auto" w:fill="FFFFFF"/>
                <w:lang w:val="ru-RU"/>
              </w:rPr>
              <w:t>уполномоченного по защите прав предпринимателей в Краснодарском крае</w:t>
            </w:r>
            <w:r w:rsidR="00DC6BF6">
              <w:rPr>
                <w:lang w:val="ru-RU"/>
              </w:rPr>
              <w:t xml:space="preserve"> </w:t>
            </w:r>
          </w:p>
          <w:p w:rsidR="006C7649" w:rsidRPr="00A3490F" w:rsidRDefault="006C7649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2F0585" w:rsidRPr="00695F04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</w:t>
            </w:r>
            <w:r w:rsidR="009620FC">
              <w:rPr>
                <w:lang w:val="ru-RU"/>
              </w:rPr>
              <w:t xml:space="preserve">     </w:t>
            </w:r>
            <w:proofErr w:type="spellStart"/>
            <w:r w:rsidR="00DC6BF6">
              <w:rPr>
                <w:lang w:val="ru-RU"/>
              </w:rPr>
              <w:t>А.А.Ашикарян</w:t>
            </w:r>
            <w:proofErr w:type="spellEnd"/>
          </w:p>
          <w:p w:rsidR="002F0585" w:rsidRPr="005D3F2B" w:rsidRDefault="002F0585" w:rsidP="005D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585" w:rsidRPr="00292904" w:rsidRDefault="002F0585" w:rsidP="00292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0585" w:rsidRPr="00292904" w:rsidSect="006D0E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178"/>
    <w:multiLevelType w:val="multilevel"/>
    <w:tmpl w:val="FA16D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86F23"/>
    <w:multiLevelType w:val="multilevel"/>
    <w:tmpl w:val="A1A60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F7E4F"/>
    <w:multiLevelType w:val="multilevel"/>
    <w:tmpl w:val="FCAE30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9334749"/>
    <w:multiLevelType w:val="multilevel"/>
    <w:tmpl w:val="FFDAF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57D02"/>
    <w:multiLevelType w:val="hybridMultilevel"/>
    <w:tmpl w:val="476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5736"/>
    <w:multiLevelType w:val="multilevel"/>
    <w:tmpl w:val="FBCA3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11F30"/>
    <w:multiLevelType w:val="multilevel"/>
    <w:tmpl w:val="FA16D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991BF3"/>
    <w:multiLevelType w:val="multilevel"/>
    <w:tmpl w:val="CE449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BA64D8"/>
    <w:multiLevelType w:val="multilevel"/>
    <w:tmpl w:val="0A4C6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673B35"/>
    <w:multiLevelType w:val="multilevel"/>
    <w:tmpl w:val="59C2D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436"/>
    <w:rsid w:val="001D7D25"/>
    <w:rsid w:val="00280F96"/>
    <w:rsid w:val="00292904"/>
    <w:rsid w:val="00297E81"/>
    <w:rsid w:val="002F0585"/>
    <w:rsid w:val="00300A72"/>
    <w:rsid w:val="003E356F"/>
    <w:rsid w:val="004B7436"/>
    <w:rsid w:val="00585F0D"/>
    <w:rsid w:val="005A50D2"/>
    <w:rsid w:val="005B36BF"/>
    <w:rsid w:val="005D2392"/>
    <w:rsid w:val="005D3F2B"/>
    <w:rsid w:val="006505E8"/>
    <w:rsid w:val="006C7649"/>
    <w:rsid w:val="006D0EBA"/>
    <w:rsid w:val="007A49C3"/>
    <w:rsid w:val="0086540E"/>
    <w:rsid w:val="00924C42"/>
    <w:rsid w:val="009620FC"/>
    <w:rsid w:val="00BC05A8"/>
    <w:rsid w:val="00C65B96"/>
    <w:rsid w:val="00DC6BF6"/>
    <w:rsid w:val="00DF1C6F"/>
    <w:rsid w:val="00E124FF"/>
    <w:rsid w:val="00EA773B"/>
    <w:rsid w:val="00EC632C"/>
    <w:rsid w:val="00FD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540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86540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6540E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12">
    <w:name w:val="Основной текст (12)_"/>
    <w:basedOn w:val="a0"/>
    <w:link w:val="120"/>
    <w:rsid w:val="0086540E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6540E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/>
      <w:spacing w:val="-2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865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ody Text Indent"/>
    <w:basedOn w:val="a"/>
    <w:link w:val="a5"/>
    <w:rsid w:val="002F0585"/>
    <w:pPr>
      <w:spacing w:after="0" w:line="240" w:lineRule="auto"/>
      <w:ind w:firstLine="72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2F058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pple-converted-space">
    <w:name w:val="apple-converted-space"/>
    <w:basedOn w:val="a0"/>
    <w:rsid w:val="00EC6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Геворкян С.С.</dc:creator>
  <cp:lastModifiedBy>admin</cp:lastModifiedBy>
  <cp:revision>7</cp:revision>
  <cp:lastPrinted>2015-09-25T12:11:00Z</cp:lastPrinted>
  <dcterms:created xsi:type="dcterms:W3CDTF">2017-03-10T09:00:00Z</dcterms:created>
  <dcterms:modified xsi:type="dcterms:W3CDTF">2017-03-10T09:36:00Z</dcterms:modified>
</cp:coreProperties>
</file>