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6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Уведомление о проведении публичных консультаций </w:t>
      </w:r>
      <w:r w:rsidR="00EF6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D628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2663" w:rsidRPr="00FE3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EF668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2663" w:rsidRPr="00FE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Апшеронский район</w:t>
      </w:r>
      <w:r w:rsidR="00C1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936" w:rsidRPr="00C11936">
        <w:rPr>
          <w:rFonts w:ascii="Times New Roman" w:eastAsia="Times New Roman" w:hAnsi="Times New Roman"/>
          <w:sz w:val="28"/>
          <w:szCs w:val="28"/>
          <w:lang w:eastAsia="ru-RU"/>
        </w:rPr>
        <w:t>от 19.05.2017 года № 365 «</w:t>
      </w:r>
      <w:r w:rsidR="00C11936" w:rsidRPr="00C11936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МО Апшеронский район муниципальной услуги предоставления земельного участка, находящегося в муниципальной собственности, или государственная собственность на которой не разграничена, на торгах»</w:t>
      </w:r>
      <w:r w:rsidR="00C11936">
        <w:rPr>
          <w:rFonts w:ascii="Times New Roman" w:hAnsi="Times New Roman"/>
          <w:sz w:val="24"/>
          <w:szCs w:val="24"/>
        </w:rPr>
        <w:t>.</w:t>
      </w:r>
    </w:p>
    <w:p w:rsidR="00C11936" w:rsidRDefault="00BB6646" w:rsidP="00C119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51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91D90" w:rsidRPr="00FE351B">
        <w:rPr>
          <w:rFonts w:ascii="Times New Roman" w:hAnsi="Times New Roman" w:cs="Times New Roman"/>
          <w:sz w:val="28"/>
          <w:szCs w:val="28"/>
        </w:rPr>
        <w:t>Апшеронский</w:t>
      </w:r>
      <w:r w:rsidRPr="00FE351B">
        <w:rPr>
          <w:rFonts w:ascii="Times New Roman" w:hAnsi="Times New Roman" w:cs="Times New Roman"/>
          <w:sz w:val="28"/>
          <w:szCs w:val="28"/>
        </w:rPr>
        <w:t xml:space="preserve"> район в лице </w:t>
      </w:r>
      <w:r w:rsidR="003E6FD5">
        <w:rPr>
          <w:rFonts w:ascii="Times New Roman" w:hAnsi="Times New Roman" w:cs="Times New Roman"/>
          <w:sz w:val="28"/>
          <w:szCs w:val="28"/>
        </w:rPr>
        <w:t>управления экономики, промышленности и инвестиций</w:t>
      </w:r>
      <w:r w:rsidRPr="00FE35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CC3D09">
        <w:rPr>
          <w:rFonts w:ascii="Times New Roman" w:hAnsi="Times New Roman" w:cs="Times New Roman"/>
          <w:sz w:val="28"/>
          <w:szCs w:val="28"/>
        </w:rPr>
        <w:t>Апшеронский район извещает о начале обсуждения</w:t>
      </w:r>
      <w:r w:rsidRPr="00FE351B">
        <w:rPr>
          <w:rFonts w:ascii="Times New Roman" w:hAnsi="Times New Roman" w:cs="Times New Roman"/>
          <w:sz w:val="28"/>
          <w:szCs w:val="28"/>
        </w:rPr>
        <w:t xml:space="preserve"> </w:t>
      </w:r>
      <w:r w:rsidR="008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42663" w:rsidRPr="00FE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Апшеронский район </w:t>
      </w:r>
      <w:r w:rsidR="00C11936" w:rsidRPr="00C11936">
        <w:rPr>
          <w:rFonts w:ascii="Times New Roman" w:eastAsia="Times New Roman" w:hAnsi="Times New Roman"/>
          <w:sz w:val="28"/>
          <w:szCs w:val="28"/>
          <w:lang w:eastAsia="ru-RU"/>
        </w:rPr>
        <w:t>365 «</w:t>
      </w:r>
      <w:r w:rsidR="00C11936" w:rsidRPr="00C11936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МО Апшеронский район муниципальной услуги предоставления земельного участка, находящегося в муниципальной собственности, или государственная собственность на которой не разграничена, на торгах»</w:t>
      </w:r>
      <w:r w:rsidR="00C11936">
        <w:rPr>
          <w:rFonts w:ascii="Times New Roman" w:hAnsi="Times New Roman"/>
          <w:sz w:val="24"/>
          <w:szCs w:val="24"/>
        </w:rPr>
        <w:t>.</w:t>
      </w:r>
      <w:proofErr w:type="gramEnd"/>
    </w:p>
    <w:p w:rsidR="00CF2E73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1B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A85E9F" w:rsidRPr="00FE351B">
        <w:rPr>
          <w:rFonts w:ascii="Times New Roman" w:hAnsi="Times New Roman" w:cs="Times New Roman"/>
          <w:sz w:val="28"/>
          <w:szCs w:val="28"/>
        </w:rPr>
        <w:t xml:space="preserve"> 352690, Краснодарский край, г. Апшеронск, ул. </w:t>
      </w:r>
      <w:proofErr w:type="gramStart"/>
      <w:r w:rsidR="00A85E9F" w:rsidRPr="00FE351B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A85E9F" w:rsidRPr="00FE351B">
        <w:rPr>
          <w:rFonts w:ascii="Times New Roman" w:hAnsi="Times New Roman" w:cs="Times New Roman"/>
          <w:sz w:val="28"/>
          <w:szCs w:val="28"/>
        </w:rPr>
        <w:t xml:space="preserve">, 17, </w:t>
      </w:r>
      <w:proofErr w:type="spellStart"/>
      <w:r w:rsidR="00A85E9F" w:rsidRPr="00FE35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85E9F" w:rsidRPr="00FE351B">
        <w:rPr>
          <w:rFonts w:ascii="Times New Roman" w:hAnsi="Times New Roman" w:cs="Times New Roman"/>
          <w:sz w:val="28"/>
          <w:szCs w:val="28"/>
        </w:rPr>
        <w:t>. № 9, а также по электронной почте:</w:t>
      </w:r>
      <w:r w:rsidR="00CC3D0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mb</w:t>
        </w:r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econom</w:t>
        </w:r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proofErr w:type="spellStart"/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mail.ru</w:t>
        </w:r>
        <w:proofErr w:type="spellEnd"/>
      </w:hyperlink>
      <w:r w:rsidR="00A85E9F" w:rsidRPr="00FE351B">
        <w:rPr>
          <w:rFonts w:ascii="Times New Roman" w:hAnsi="Times New Roman" w:cs="Times New Roman"/>
          <w:sz w:val="28"/>
          <w:szCs w:val="28"/>
        </w:rPr>
        <w:t>, телефон для справок: 2-51-94.</w:t>
      </w:r>
      <w:r w:rsidR="00CC3D09"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>Срок приема замеча</w:t>
      </w:r>
      <w:r w:rsidR="00452BBD" w:rsidRPr="00FE351B">
        <w:rPr>
          <w:rFonts w:ascii="Times New Roman" w:hAnsi="Times New Roman" w:cs="Times New Roman"/>
          <w:sz w:val="28"/>
          <w:szCs w:val="28"/>
        </w:rPr>
        <w:t xml:space="preserve">ний и </w:t>
      </w:r>
      <w:r w:rsidR="00C11936">
        <w:rPr>
          <w:rFonts w:ascii="Times New Roman" w:hAnsi="Times New Roman" w:cs="Times New Roman"/>
          <w:sz w:val="28"/>
          <w:szCs w:val="28"/>
        </w:rPr>
        <w:t>предложений: с 01</w:t>
      </w:r>
      <w:r w:rsidR="009D47C8">
        <w:rPr>
          <w:rFonts w:ascii="Times New Roman" w:hAnsi="Times New Roman" w:cs="Times New Roman"/>
          <w:sz w:val="28"/>
          <w:szCs w:val="28"/>
        </w:rPr>
        <w:t xml:space="preserve"> </w:t>
      </w:r>
      <w:r w:rsidR="00C11936">
        <w:rPr>
          <w:rFonts w:ascii="Times New Roman" w:hAnsi="Times New Roman" w:cs="Times New Roman"/>
          <w:sz w:val="28"/>
          <w:szCs w:val="28"/>
        </w:rPr>
        <w:t>февраля</w:t>
      </w:r>
      <w:r w:rsidR="009D47C8">
        <w:rPr>
          <w:rFonts w:ascii="Times New Roman" w:hAnsi="Times New Roman" w:cs="Times New Roman"/>
          <w:sz w:val="28"/>
          <w:szCs w:val="28"/>
        </w:rPr>
        <w:t xml:space="preserve"> </w:t>
      </w:r>
      <w:r w:rsidR="00FE351B" w:rsidRPr="00FE351B">
        <w:rPr>
          <w:rFonts w:ascii="Times New Roman" w:hAnsi="Times New Roman" w:cs="Times New Roman"/>
          <w:sz w:val="28"/>
          <w:szCs w:val="28"/>
        </w:rPr>
        <w:t>202</w:t>
      </w:r>
      <w:r w:rsidR="00C11936">
        <w:rPr>
          <w:rFonts w:ascii="Times New Roman" w:hAnsi="Times New Roman" w:cs="Times New Roman"/>
          <w:sz w:val="28"/>
          <w:szCs w:val="28"/>
        </w:rPr>
        <w:t>2</w:t>
      </w:r>
      <w:r w:rsidR="00FE351B">
        <w:rPr>
          <w:rFonts w:ascii="Times New Roman" w:hAnsi="Times New Roman" w:cs="Times New Roman"/>
          <w:sz w:val="28"/>
          <w:szCs w:val="28"/>
        </w:rPr>
        <w:t xml:space="preserve"> </w:t>
      </w:r>
      <w:r w:rsidR="008E3DA5" w:rsidRPr="00FE351B">
        <w:rPr>
          <w:rFonts w:ascii="Times New Roman" w:hAnsi="Times New Roman" w:cs="Times New Roman"/>
          <w:sz w:val="28"/>
          <w:szCs w:val="28"/>
        </w:rPr>
        <w:t xml:space="preserve">по </w:t>
      </w:r>
      <w:r w:rsidR="00C11936">
        <w:rPr>
          <w:rFonts w:ascii="Times New Roman" w:hAnsi="Times New Roman" w:cs="Times New Roman"/>
          <w:sz w:val="28"/>
          <w:szCs w:val="28"/>
        </w:rPr>
        <w:t xml:space="preserve">01 </w:t>
      </w:r>
      <w:r w:rsidR="00376296">
        <w:rPr>
          <w:rFonts w:ascii="Times New Roman" w:hAnsi="Times New Roman" w:cs="Times New Roman"/>
          <w:sz w:val="28"/>
          <w:szCs w:val="28"/>
        </w:rPr>
        <w:t>марта</w:t>
      </w:r>
      <w:r w:rsidR="00CF1EF5">
        <w:rPr>
          <w:rFonts w:ascii="Times New Roman" w:hAnsi="Times New Roman" w:cs="Times New Roman"/>
          <w:sz w:val="28"/>
          <w:szCs w:val="28"/>
        </w:rPr>
        <w:t xml:space="preserve"> 202</w:t>
      </w:r>
      <w:r w:rsidR="00376296">
        <w:rPr>
          <w:rFonts w:ascii="Times New Roman" w:hAnsi="Times New Roman" w:cs="Times New Roman"/>
          <w:sz w:val="28"/>
          <w:szCs w:val="28"/>
        </w:rPr>
        <w:t>2</w:t>
      </w:r>
      <w:r w:rsidR="00A42663" w:rsidRPr="00FE35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3DE1" w:rsidRPr="00FE351B">
        <w:rPr>
          <w:rFonts w:ascii="Times New Roman" w:hAnsi="Times New Roman" w:cs="Times New Roman"/>
          <w:sz w:val="28"/>
          <w:szCs w:val="28"/>
        </w:rPr>
        <w:t>года.</w:t>
      </w:r>
    </w:p>
    <w:p w:rsidR="00CC3D09" w:rsidRDefault="00CC3D09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о подготовке муниципально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 в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 w:rsidR="00E03DE1" w:rsidRPr="00FE351B">
        <w:rPr>
          <w:rFonts w:ascii="Times New Roman" w:hAnsi="Times New Roman" w:cs="Times New Roman"/>
          <w:sz w:val="28"/>
          <w:szCs w:val="28"/>
        </w:rPr>
        <w:t>«Интернет»</w:t>
      </w:r>
      <w:r w:rsidR="00BB6646" w:rsidRPr="00FE351B">
        <w:rPr>
          <w:rFonts w:ascii="Times New Roman" w:hAnsi="Times New Roman" w:cs="Times New Roman"/>
          <w:sz w:val="28"/>
          <w:szCs w:val="28"/>
        </w:rPr>
        <w:t>:</w:t>
      </w:r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apsheronsk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oms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0A1B" w:rsidRPr="00FE351B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1B">
        <w:rPr>
          <w:rFonts w:ascii="Times New Roman" w:hAnsi="Times New Roman" w:cs="Times New Roman"/>
          <w:i/>
          <w:iCs/>
          <w:sz w:val="28"/>
          <w:szCs w:val="28"/>
        </w:rPr>
        <w:t>Все поступившие замечания и предложения будут рассмотрены.</w:t>
      </w:r>
    </w:p>
    <w:sectPr w:rsidR="005D0A1B" w:rsidRPr="00FE351B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010646"/>
    <w:rsid w:val="002758E8"/>
    <w:rsid w:val="002C0EA4"/>
    <w:rsid w:val="002E545B"/>
    <w:rsid w:val="00331E70"/>
    <w:rsid w:val="00376296"/>
    <w:rsid w:val="003E6FD5"/>
    <w:rsid w:val="00452BBD"/>
    <w:rsid w:val="004734D9"/>
    <w:rsid w:val="00524164"/>
    <w:rsid w:val="00586177"/>
    <w:rsid w:val="005947B5"/>
    <w:rsid w:val="005D0A1B"/>
    <w:rsid w:val="005D219B"/>
    <w:rsid w:val="00643C05"/>
    <w:rsid w:val="006C4E61"/>
    <w:rsid w:val="006E5A29"/>
    <w:rsid w:val="00702041"/>
    <w:rsid w:val="00802C69"/>
    <w:rsid w:val="00846879"/>
    <w:rsid w:val="00877FC6"/>
    <w:rsid w:val="008E3DA5"/>
    <w:rsid w:val="00933070"/>
    <w:rsid w:val="009C39DA"/>
    <w:rsid w:val="009D47C8"/>
    <w:rsid w:val="009E2326"/>
    <w:rsid w:val="00A42663"/>
    <w:rsid w:val="00A85E9F"/>
    <w:rsid w:val="00A976D6"/>
    <w:rsid w:val="00AC2A23"/>
    <w:rsid w:val="00B5242A"/>
    <w:rsid w:val="00B66A6E"/>
    <w:rsid w:val="00B91D90"/>
    <w:rsid w:val="00BB6646"/>
    <w:rsid w:val="00C11936"/>
    <w:rsid w:val="00C32C45"/>
    <w:rsid w:val="00C33BD1"/>
    <w:rsid w:val="00C6035D"/>
    <w:rsid w:val="00CC397A"/>
    <w:rsid w:val="00CC3D09"/>
    <w:rsid w:val="00CF1EF5"/>
    <w:rsid w:val="00CF2E73"/>
    <w:rsid w:val="00D6284F"/>
    <w:rsid w:val="00D62A82"/>
    <w:rsid w:val="00D85DFE"/>
    <w:rsid w:val="00DD077B"/>
    <w:rsid w:val="00E03DE1"/>
    <w:rsid w:val="00E13179"/>
    <w:rsid w:val="00EF668C"/>
    <w:rsid w:val="00FD3709"/>
    <w:rsid w:val="00FE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2022-02-03T08:59:00Z</dcterms:created>
  <dcterms:modified xsi:type="dcterms:W3CDTF">2022-02-03T08:59:00Z</dcterms:modified>
</cp:coreProperties>
</file>