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E8" w:rsidRPr="00DA5752" w:rsidRDefault="00F20BE8" w:rsidP="00DA5752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DA5752">
        <w:rPr>
          <w:rStyle w:val="markedcontent"/>
          <w:rFonts w:ascii="Times New Roman" w:hAnsi="Times New Roman" w:cs="Times New Roman"/>
          <w:b/>
          <w:sz w:val="28"/>
          <w:szCs w:val="28"/>
        </w:rPr>
        <w:t>ПЛАН РАБОТЫ</w:t>
      </w:r>
      <w:r w:rsidRPr="00DA5752">
        <w:rPr>
          <w:rFonts w:ascii="Times New Roman" w:hAnsi="Times New Roman" w:cs="Times New Roman"/>
          <w:sz w:val="28"/>
          <w:szCs w:val="28"/>
        </w:rPr>
        <w:br/>
      </w:r>
      <w:r w:rsidRPr="00DA5752">
        <w:rPr>
          <w:rStyle w:val="markedcontent"/>
          <w:rFonts w:ascii="Times New Roman" w:hAnsi="Times New Roman" w:cs="Times New Roman"/>
          <w:b/>
          <w:sz w:val="28"/>
          <w:szCs w:val="28"/>
        </w:rPr>
        <w:t>фракции Партии "ЕДИНАЯ РОССИЯ" в представительном органе муниципального   образо</w:t>
      </w:r>
      <w:r w:rsidR="00E00099">
        <w:rPr>
          <w:rStyle w:val="markedcontent"/>
          <w:rFonts w:ascii="Times New Roman" w:hAnsi="Times New Roman" w:cs="Times New Roman"/>
          <w:b/>
          <w:sz w:val="28"/>
          <w:szCs w:val="28"/>
        </w:rPr>
        <w:t>вания Апшеронский  район на 2023</w:t>
      </w:r>
      <w:r w:rsidRPr="00DA575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0BE8" w:rsidRPr="009244AE" w:rsidRDefault="00F20BE8" w:rsidP="00F20BE8">
      <w:pPr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A41880">
        <w:rPr>
          <w:rFonts w:ascii="Times New Roman" w:hAnsi="Times New Roman" w:cs="Times New Roman"/>
          <w:sz w:val="32"/>
          <w:szCs w:val="32"/>
        </w:rPr>
        <w:br/>
      </w:r>
      <w:r w:rsidRPr="00A41880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Руководитель фракции </w:t>
      </w:r>
      <w:r w:rsidRPr="009244AE">
        <w:rPr>
          <w:rStyle w:val="markedcontent"/>
          <w:rFonts w:ascii="Times New Roman" w:hAnsi="Times New Roman" w:cs="Times New Roman"/>
          <w:b/>
          <w:sz w:val="32"/>
          <w:szCs w:val="32"/>
        </w:rPr>
        <w:t>–</w:t>
      </w:r>
      <w:r w:rsidR="00E00099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</w:t>
      </w:r>
      <w:r w:rsidR="00BD4B63"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Лохачев Сергей Степанович </w:t>
      </w:r>
      <w:r w:rsidRPr="009244AE">
        <w:rPr>
          <w:rStyle w:val="markedcontent"/>
          <w:rFonts w:ascii="Times New Roman" w:hAnsi="Times New Roman" w:cs="Times New Roman"/>
          <w:b/>
          <w:sz w:val="32"/>
          <w:szCs w:val="32"/>
        </w:rPr>
        <w:t>Контактный телефон: 8-918-</w:t>
      </w:r>
      <w:r w:rsidR="009244AE" w:rsidRPr="009244AE">
        <w:rPr>
          <w:rFonts w:ascii="Times New Roman" w:hAnsi="Times New Roman" w:cs="Times New Roman"/>
          <w:sz w:val="32"/>
          <w:szCs w:val="32"/>
        </w:rPr>
        <w:t xml:space="preserve"> </w:t>
      </w:r>
      <w:r w:rsidR="00BD4B63">
        <w:rPr>
          <w:rFonts w:ascii="Times New Roman" w:hAnsi="Times New Roman" w:cs="Times New Roman"/>
          <w:b/>
          <w:sz w:val="32"/>
          <w:szCs w:val="32"/>
        </w:rPr>
        <w:t>031-90-48</w:t>
      </w:r>
    </w:p>
    <w:p w:rsidR="00F20BE8" w:rsidRDefault="00F20BE8" w:rsidP="00F20BE8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F20BE8">
        <w:rPr>
          <w:rStyle w:val="markedcontent"/>
          <w:rFonts w:ascii="Times New Roman" w:hAnsi="Times New Roman" w:cs="Times New Roman"/>
          <w:sz w:val="32"/>
          <w:szCs w:val="32"/>
        </w:rPr>
        <w:t>Даты планируемых пленарных заседаний (сессий) в представительном органе муниципального образования: последний четверг месяца. Общее количество запланированных пленарных заседаний: 12</w:t>
      </w:r>
    </w:p>
    <w:p w:rsidR="00F20BE8" w:rsidRDefault="00F20BE8" w:rsidP="00F20BE8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F20BE8">
        <w:rPr>
          <w:rStyle w:val="markedcontent"/>
          <w:rFonts w:ascii="Times New Roman" w:hAnsi="Times New Roman" w:cs="Times New Roman"/>
          <w:sz w:val="32"/>
          <w:szCs w:val="32"/>
        </w:rPr>
        <w:t>Даты планируемых собраний фракции в представительном органе муниципального образования: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="00BD4B63">
        <w:rPr>
          <w:rStyle w:val="markedcontent"/>
          <w:rFonts w:ascii="Times New Roman" w:hAnsi="Times New Roman" w:cs="Times New Roman"/>
          <w:sz w:val="32"/>
          <w:szCs w:val="32"/>
        </w:rPr>
        <w:t>последняя</w:t>
      </w:r>
      <w:r w:rsidRPr="00F20BE8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="00BD4B63">
        <w:rPr>
          <w:rStyle w:val="markedcontent"/>
          <w:rFonts w:ascii="Times New Roman" w:hAnsi="Times New Roman" w:cs="Times New Roman"/>
          <w:sz w:val="32"/>
          <w:szCs w:val="32"/>
        </w:rPr>
        <w:t xml:space="preserve">среда </w:t>
      </w:r>
      <w:r w:rsidRPr="00F20BE8">
        <w:rPr>
          <w:rStyle w:val="markedcontent"/>
          <w:rFonts w:ascii="Times New Roman" w:hAnsi="Times New Roman" w:cs="Times New Roman"/>
          <w:sz w:val="32"/>
          <w:szCs w:val="32"/>
        </w:rPr>
        <w:t>месяца.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F20BE8">
        <w:rPr>
          <w:rStyle w:val="markedcontent"/>
          <w:rFonts w:ascii="Times New Roman" w:hAnsi="Times New Roman" w:cs="Times New Roman"/>
          <w:sz w:val="32"/>
          <w:szCs w:val="32"/>
        </w:rPr>
        <w:t>Общее количество запланированных собраний фракции: 12</w:t>
      </w:r>
    </w:p>
    <w:p w:rsidR="00F20BE8" w:rsidRPr="005C70FE" w:rsidRDefault="005C70FE" w:rsidP="005C70FE">
      <w:pPr>
        <w:rPr>
          <w:rStyle w:val="markedcontent"/>
          <w:rFonts w:ascii="Times New Roman" w:hAnsi="Times New Roman" w:cs="Times New Roman"/>
          <w:b/>
          <w:sz w:val="32"/>
          <w:szCs w:val="32"/>
        </w:rPr>
      </w:pPr>
      <w:r>
        <w:rPr>
          <w:rStyle w:val="markedcontent"/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>.Проведение собраний фракции</w:t>
      </w:r>
    </w:p>
    <w:tbl>
      <w:tblPr>
        <w:tblStyle w:val="a3"/>
        <w:tblW w:w="0" w:type="auto"/>
        <w:tblLook w:val="04A0"/>
      </w:tblPr>
      <w:tblGrid>
        <w:gridCol w:w="674"/>
        <w:gridCol w:w="9619"/>
        <w:gridCol w:w="1981"/>
        <w:gridCol w:w="2512"/>
      </w:tblGrid>
      <w:tr w:rsidR="00F20BE8" w:rsidTr="00A41880">
        <w:tc>
          <w:tcPr>
            <w:tcW w:w="674" w:type="dxa"/>
          </w:tcPr>
          <w:p w:rsidR="00F20BE8" w:rsidRPr="004E0159" w:rsidRDefault="00F20BE8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59">
              <w:rPr>
                <w:sz w:val="28"/>
                <w:szCs w:val="28"/>
              </w:rPr>
              <w:t xml:space="preserve"> </w:t>
            </w:r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20BE8" w:rsidRPr="004E0159" w:rsidRDefault="00F20BE8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r w:rsidR="00A41880"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9619" w:type="dxa"/>
          </w:tcPr>
          <w:p w:rsidR="00F20BE8" w:rsidRPr="004E0159" w:rsidRDefault="00F20BE8" w:rsidP="00F20BE8">
            <w:pPr>
              <w:rPr>
                <w:b/>
                <w:sz w:val="28"/>
                <w:szCs w:val="28"/>
              </w:rPr>
            </w:pPr>
            <w:r w:rsidRPr="004E0159">
              <w:rPr>
                <w:sz w:val="28"/>
                <w:szCs w:val="28"/>
              </w:rPr>
              <w:t xml:space="preserve">    </w:t>
            </w:r>
          </w:p>
          <w:p w:rsidR="00F20BE8" w:rsidRPr="004E0159" w:rsidRDefault="004E0159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F20BE8"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  для рассмотрения на фракции</w:t>
            </w:r>
          </w:p>
          <w:p w:rsidR="00F20BE8" w:rsidRPr="004E0159" w:rsidRDefault="00F20BE8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</w:tcPr>
          <w:p w:rsidR="00F20BE8" w:rsidRPr="004E0159" w:rsidRDefault="004E0159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A41880"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12" w:type="dxa"/>
          </w:tcPr>
          <w:p w:rsidR="00F20BE8" w:rsidRPr="004E0159" w:rsidRDefault="00A41880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</w:t>
            </w:r>
          </w:p>
        </w:tc>
      </w:tr>
      <w:tr w:rsidR="00F20BE8" w:rsidTr="00A41880">
        <w:tc>
          <w:tcPr>
            <w:tcW w:w="674" w:type="dxa"/>
          </w:tcPr>
          <w:p w:rsidR="00F20BE8" w:rsidRPr="00184490" w:rsidRDefault="00184490" w:rsidP="00F20BE8">
            <w:pPr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619" w:type="dxa"/>
          </w:tcPr>
          <w:p w:rsidR="00F20BE8" w:rsidRPr="00BD4B63" w:rsidRDefault="00F20BE8" w:rsidP="00756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Подготовить и провести собрание фракции с повесткой дня:</w:t>
            </w:r>
            <w:r w:rsidRPr="00BD4B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t>1. Участие членов фракции ВПП «Единая Россия» в Совете муниципального</w:t>
            </w:r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образования </w:t>
            </w:r>
            <w:r w:rsid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Апшеронский </w:t>
            </w:r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 в избирательной кампании по выборам де-</w:t>
            </w:r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путатов </w:t>
            </w:r>
            <w:r w:rsidR="007561C5">
              <w:rPr>
                <w:rFonts w:ascii="Times New Roman" w:eastAsia="Times New Roman" w:hAnsi="Times New Roman" w:cs="Times New Roman"/>
                <w:sz w:val="28"/>
                <w:szCs w:val="28"/>
              </w:rPr>
              <w:t>ЗСК Краснодарского края.</w:t>
            </w:r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Организация и проведение собраний фракции по рассмотрению вопросов</w:t>
            </w:r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повестки </w:t>
            </w:r>
            <w:r w:rsidR="004969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t>дня сессий Совета муниципального образования</w:t>
            </w:r>
            <w:r w:rsid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Апшеронский </w:t>
            </w:r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район</w:t>
            </w:r>
          </w:p>
        </w:tc>
        <w:tc>
          <w:tcPr>
            <w:tcW w:w="1981" w:type="dxa"/>
          </w:tcPr>
          <w:p w:rsidR="00F20BE8" w:rsidRPr="0093685F" w:rsidRDefault="0093685F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5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 полугодию</w:t>
            </w:r>
          </w:p>
        </w:tc>
        <w:tc>
          <w:tcPr>
            <w:tcW w:w="2512" w:type="dxa"/>
          </w:tcPr>
          <w:p w:rsidR="00F20BE8" w:rsidRPr="0093685F" w:rsidRDefault="0093685F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85F">
              <w:rPr>
                <w:rStyle w:val="markedcontent"/>
                <w:rFonts w:ascii="Times New Roman" w:hAnsi="Times New Roman" w:cs="Times New Roman"/>
                <w:sz w:val="32"/>
                <w:szCs w:val="32"/>
              </w:rPr>
              <w:t>ежеквартально</w:t>
            </w:r>
          </w:p>
        </w:tc>
      </w:tr>
    </w:tbl>
    <w:p w:rsidR="007561C5" w:rsidRDefault="00A41880" w:rsidP="00F20BE8">
      <w:pPr>
        <w:rPr>
          <w:rStyle w:val="markedcontent"/>
          <w:rFonts w:ascii="Times New Roman" w:hAnsi="Times New Roman" w:cs="Times New Roman"/>
          <w:b/>
          <w:sz w:val="32"/>
          <w:szCs w:val="32"/>
        </w:rPr>
      </w:pPr>
      <w:r>
        <w:br/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561C5" w:rsidRDefault="007561C5" w:rsidP="00F20BE8">
      <w:pPr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F20BE8" w:rsidRPr="00A41880" w:rsidRDefault="00A41880" w:rsidP="00F20BE8">
      <w:pPr>
        <w:rPr>
          <w:rStyle w:val="markedcontent"/>
          <w:rFonts w:ascii="Times New Roman" w:hAnsi="Times New Roman" w:cs="Times New Roman"/>
          <w:b/>
          <w:sz w:val="36"/>
          <w:szCs w:val="36"/>
        </w:rPr>
      </w:pPr>
      <w:r>
        <w:rPr>
          <w:rStyle w:val="markedcontent"/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Pr="00A41880">
        <w:rPr>
          <w:rStyle w:val="markedcontent"/>
          <w:rFonts w:ascii="Times New Roman" w:hAnsi="Times New Roman" w:cs="Times New Roman"/>
          <w:b/>
          <w:sz w:val="32"/>
          <w:szCs w:val="32"/>
        </w:rPr>
        <w:t>II. Правотворческая деятельность фракци</w:t>
      </w:r>
      <w:r>
        <w:rPr>
          <w:rStyle w:val="markedcontent"/>
          <w:rFonts w:ascii="Times New Roman" w:hAnsi="Times New Roman" w:cs="Times New Roman"/>
          <w:b/>
          <w:sz w:val="32"/>
          <w:szCs w:val="32"/>
        </w:rPr>
        <w:t>и</w:t>
      </w:r>
    </w:p>
    <w:tbl>
      <w:tblPr>
        <w:tblStyle w:val="a3"/>
        <w:tblW w:w="0" w:type="auto"/>
        <w:tblLook w:val="04A0"/>
      </w:tblPr>
      <w:tblGrid>
        <w:gridCol w:w="672"/>
        <w:gridCol w:w="9378"/>
        <w:gridCol w:w="2249"/>
        <w:gridCol w:w="2487"/>
      </w:tblGrid>
      <w:tr w:rsidR="00F53515" w:rsidTr="00BA553D">
        <w:tc>
          <w:tcPr>
            <w:tcW w:w="14786" w:type="dxa"/>
            <w:gridSpan w:val="4"/>
            <w:tcBorders>
              <w:top w:val="single" w:sz="4" w:space="0" w:color="auto"/>
            </w:tcBorders>
          </w:tcPr>
          <w:p w:rsidR="00F53515" w:rsidRPr="004E0159" w:rsidRDefault="000756C5" w:rsidP="00F20BE8">
            <w:p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F53515"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2.1. Правотворческое обеспечение в сфере модернизации экономики Краснодарского кра</w:t>
            </w:r>
            <w:r w:rsidR="004E0159"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4E0159" w:rsidRDefault="004E0159" w:rsidP="00F20BE8"/>
        </w:tc>
      </w:tr>
      <w:tr w:rsidR="00F53515" w:rsidTr="00BA553D">
        <w:tc>
          <w:tcPr>
            <w:tcW w:w="672" w:type="dxa"/>
          </w:tcPr>
          <w:p w:rsidR="00F53515" w:rsidRPr="004E0159" w:rsidRDefault="004E0159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F53515"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F53515"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  <w:r w:rsidR="00F53515"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9378" w:type="dxa"/>
          </w:tcPr>
          <w:p w:rsidR="00F53515" w:rsidRDefault="00F53515" w:rsidP="00F53515">
            <w:pPr>
              <w:rPr>
                <w:rStyle w:val="markedcontent"/>
                <w:rFonts w:ascii="Arial" w:hAnsi="Arial" w:cs="Arial"/>
                <w:b/>
                <w:sz w:val="28"/>
                <w:szCs w:val="28"/>
              </w:rPr>
            </w:pPr>
          </w:p>
          <w:p w:rsidR="00F53515" w:rsidRPr="004E0159" w:rsidRDefault="004E0159" w:rsidP="00F535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F53515"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нормативного правового акта </w:t>
            </w:r>
          </w:p>
        </w:tc>
        <w:tc>
          <w:tcPr>
            <w:tcW w:w="2249" w:type="dxa"/>
          </w:tcPr>
          <w:p w:rsidR="00F53515" w:rsidRPr="004E0159" w:rsidRDefault="00F53515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Дата рассмотрения</w:t>
            </w:r>
          </w:p>
        </w:tc>
        <w:tc>
          <w:tcPr>
            <w:tcW w:w="2487" w:type="dxa"/>
          </w:tcPr>
          <w:p w:rsidR="00F53515" w:rsidRPr="004E0159" w:rsidRDefault="00F53515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за подготовку</w:t>
            </w:r>
          </w:p>
        </w:tc>
      </w:tr>
      <w:tr w:rsidR="00F53515" w:rsidTr="00BA553D">
        <w:tc>
          <w:tcPr>
            <w:tcW w:w="672" w:type="dxa"/>
          </w:tcPr>
          <w:p w:rsidR="00F53515" w:rsidRPr="00184490" w:rsidRDefault="00184490" w:rsidP="00184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378" w:type="dxa"/>
          </w:tcPr>
          <w:p w:rsidR="00F53515" w:rsidRPr="004E0159" w:rsidRDefault="00F53515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5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 ходе исполнения и эффективности ведомственных и муниципальных целевых программ администрации муниципального образования Апшеронский район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</w:tcPr>
          <w:p w:rsidR="00F53515" w:rsidRPr="004E0159" w:rsidRDefault="004E0159" w:rsidP="00F20B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0159">
              <w:rPr>
                <w:rFonts w:ascii="Times New Roman" w:hAnsi="Times New Roman" w:cs="Times New Roman"/>
                <w:sz w:val="32"/>
                <w:szCs w:val="32"/>
              </w:rPr>
              <w:t>ежеквартально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F53515" w:rsidRDefault="00F53515" w:rsidP="00F20BE8"/>
        </w:tc>
      </w:tr>
      <w:tr w:rsidR="004E0159" w:rsidTr="00BA553D">
        <w:tc>
          <w:tcPr>
            <w:tcW w:w="672" w:type="dxa"/>
          </w:tcPr>
          <w:p w:rsidR="004E0159" w:rsidRPr="00184490" w:rsidRDefault="004E0159" w:rsidP="0018449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4E0159" w:rsidRPr="00BD4B63" w:rsidRDefault="004E0159" w:rsidP="00BD4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B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пассажирских перевозок на территории Апшеронского  района</w:t>
            </w:r>
            <w:r w:rsidR="00BD4B63"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4E0159" w:rsidRPr="009244AE" w:rsidRDefault="004E0159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По полугодию</w:t>
            </w:r>
          </w:p>
        </w:tc>
        <w:tc>
          <w:tcPr>
            <w:tcW w:w="2487" w:type="dxa"/>
            <w:tcBorders>
              <w:left w:val="single" w:sz="4" w:space="0" w:color="auto"/>
            </w:tcBorders>
          </w:tcPr>
          <w:p w:rsidR="004E0159" w:rsidRDefault="004E0159" w:rsidP="004E0159"/>
        </w:tc>
      </w:tr>
      <w:tr w:rsidR="004E0159" w:rsidTr="00BA553D">
        <w:tc>
          <w:tcPr>
            <w:tcW w:w="14786" w:type="dxa"/>
            <w:gridSpan w:val="4"/>
          </w:tcPr>
          <w:p w:rsidR="004E0159" w:rsidRPr="004E0159" w:rsidRDefault="000756C5" w:rsidP="00F20BE8">
            <w:p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4E0159"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2.2. Правотворческое обеспечение в сфере бюджетно-финансовой и налоговой политике Краснодарского края</w:t>
            </w:r>
          </w:p>
          <w:p w:rsidR="004E0159" w:rsidRPr="004E0159" w:rsidRDefault="004E0159" w:rsidP="00F20BE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515" w:rsidTr="00BA553D">
        <w:tc>
          <w:tcPr>
            <w:tcW w:w="672" w:type="dxa"/>
          </w:tcPr>
          <w:p w:rsidR="00F53515" w:rsidRPr="00184490" w:rsidRDefault="00F53515" w:rsidP="0018449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F53515" w:rsidRPr="00166339" w:rsidRDefault="004E0159" w:rsidP="00756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решение Совета муниципального образования Апшеронский  рай</w:t>
            </w:r>
            <w:r w:rsidR="00E0009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он от 12 декабря 2022</w:t>
            </w:r>
            <w:r w:rsidR="000756C5"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1C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39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1C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«О бюджете муниципального</w:t>
            </w:r>
            <w:r w:rsidR="007561C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7561C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вания Апшеронский  район на 2022 год и плановый период 2023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561C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годов».</w:t>
            </w:r>
          </w:p>
        </w:tc>
        <w:tc>
          <w:tcPr>
            <w:tcW w:w="2249" w:type="dxa"/>
          </w:tcPr>
          <w:p w:rsidR="00F53515" w:rsidRPr="00166339" w:rsidRDefault="00F53515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159" w:rsidRPr="00166339" w:rsidRDefault="004E0159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87" w:type="dxa"/>
          </w:tcPr>
          <w:p w:rsidR="00F53515" w:rsidRDefault="00F53515" w:rsidP="00F20BE8"/>
        </w:tc>
      </w:tr>
      <w:tr w:rsidR="00F53515" w:rsidTr="00BA553D">
        <w:tc>
          <w:tcPr>
            <w:tcW w:w="672" w:type="dxa"/>
          </w:tcPr>
          <w:p w:rsidR="00F53515" w:rsidRPr="00184490" w:rsidRDefault="00F53515" w:rsidP="0018449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F53515" w:rsidRPr="00166339" w:rsidRDefault="004E0159" w:rsidP="00756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О мероприятиях по наполняемости бюджета МО Апшеронский  район в 202</w:t>
            </w:r>
            <w:r w:rsidR="00E0009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</w:t>
            </w:r>
            <w:r w:rsidR="007561C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году и мероприятиях по рациональному использованию бюджетных средств</w:t>
            </w:r>
            <w:r w:rsidR="007561C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49" w:type="dxa"/>
          </w:tcPr>
          <w:p w:rsidR="00F53515" w:rsidRPr="00166339" w:rsidRDefault="00F53515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159" w:rsidRPr="00166339" w:rsidRDefault="004E0159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87" w:type="dxa"/>
          </w:tcPr>
          <w:p w:rsidR="00F53515" w:rsidRDefault="00F53515" w:rsidP="00F20BE8"/>
        </w:tc>
      </w:tr>
      <w:tr w:rsidR="004E0159" w:rsidTr="00BA553D">
        <w:tc>
          <w:tcPr>
            <w:tcW w:w="672" w:type="dxa"/>
          </w:tcPr>
          <w:p w:rsidR="004E0159" w:rsidRPr="00184490" w:rsidRDefault="004E0159" w:rsidP="0018449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4E0159" w:rsidRPr="00166339" w:rsidRDefault="004E0159" w:rsidP="00F20BE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Отчет об исполнении бюджета муниципального образования Апшеронский</w:t>
            </w:r>
            <w:r w:rsidRPr="00166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009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район за 2022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49" w:type="dxa"/>
          </w:tcPr>
          <w:p w:rsidR="004E0159" w:rsidRPr="00166339" w:rsidRDefault="004E0159" w:rsidP="00F20BE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159" w:rsidRPr="00166339" w:rsidRDefault="004E0159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2487" w:type="dxa"/>
          </w:tcPr>
          <w:p w:rsidR="004E0159" w:rsidRDefault="004E0159" w:rsidP="00F20BE8"/>
        </w:tc>
      </w:tr>
      <w:tr w:rsidR="004E0159" w:rsidTr="00BA553D">
        <w:trPr>
          <w:trHeight w:val="79"/>
        </w:trPr>
        <w:tc>
          <w:tcPr>
            <w:tcW w:w="672" w:type="dxa"/>
          </w:tcPr>
          <w:p w:rsidR="004E0159" w:rsidRPr="00184490" w:rsidRDefault="004E0159" w:rsidP="00184490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9378" w:type="dxa"/>
          </w:tcPr>
          <w:p w:rsidR="004E0159" w:rsidRPr="00166339" w:rsidRDefault="004E0159" w:rsidP="00F20BE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 работе Контрольно-счетной палаты муниципального образования </w:t>
            </w:r>
            <w:r w:rsidR="000756C5"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Апшеро</w:t>
            </w:r>
            <w:r w:rsidR="00E0009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нский район в 2022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249" w:type="dxa"/>
          </w:tcPr>
          <w:p w:rsidR="004E0159" w:rsidRPr="00166339" w:rsidRDefault="000756C5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2487" w:type="dxa"/>
          </w:tcPr>
          <w:p w:rsidR="004E0159" w:rsidRDefault="004E0159" w:rsidP="00F20BE8"/>
        </w:tc>
      </w:tr>
      <w:tr w:rsidR="000756C5" w:rsidTr="00BA553D">
        <w:tc>
          <w:tcPr>
            <w:tcW w:w="14786" w:type="dxa"/>
            <w:gridSpan w:val="4"/>
          </w:tcPr>
          <w:p w:rsidR="000756C5" w:rsidRPr="00184490" w:rsidRDefault="000756C5" w:rsidP="00184490">
            <w:pPr>
              <w:pStyle w:val="a4"/>
              <w:numPr>
                <w:ilvl w:val="1"/>
                <w:numId w:val="1"/>
              </w:num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18449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Правотворческое обеспечение по развитию социальной сферы</w:t>
            </w:r>
          </w:p>
          <w:p w:rsidR="00184490" w:rsidRPr="00184490" w:rsidRDefault="00184490" w:rsidP="00184490">
            <w:pPr>
              <w:pStyle w:val="a4"/>
              <w:ind w:left="19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59" w:rsidTr="00BA553D">
        <w:tc>
          <w:tcPr>
            <w:tcW w:w="672" w:type="dxa"/>
          </w:tcPr>
          <w:p w:rsidR="004E0159" w:rsidRPr="00184490" w:rsidRDefault="00184490" w:rsidP="00F20BE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378" w:type="dxa"/>
          </w:tcPr>
          <w:p w:rsidR="004E0159" w:rsidRPr="00166339" w:rsidRDefault="000756C5" w:rsidP="00F20BE8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реализации направлений молодежной политики на территории МО Апшеронский район и взаимодействии управления по делам молодежи с </w:t>
            </w: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Советом</w:t>
            </w:r>
            <w:r w:rsidR="00BA553D" w:rsidRPr="00166339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BA553D"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молодых депутатов</w:t>
            </w:r>
          </w:p>
        </w:tc>
        <w:tc>
          <w:tcPr>
            <w:tcW w:w="2249" w:type="dxa"/>
          </w:tcPr>
          <w:p w:rsidR="004E0159" w:rsidRPr="00166339" w:rsidRDefault="000756C5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III квартал</w:t>
            </w:r>
          </w:p>
        </w:tc>
        <w:tc>
          <w:tcPr>
            <w:tcW w:w="2487" w:type="dxa"/>
          </w:tcPr>
          <w:p w:rsidR="004E0159" w:rsidRDefault="004E0159" w:rsidP="00F20BE8"/>
        </w:tc>
      </w:tr>
      <w:tr w:rsidR="004E0159" w:rsidTr="00BA553D">
        <w:tc>
          <w:tcPr>
            <w:tcW w:w="672" w:type="dxa"/>
          </w:tcPr>
          <w:p w:rsidR="004E0159" w:rsidRDefault="004E0159" w:rsidP="00F20BE8"/>
        </w:tc>
        <w:tc>
          <w:tcPr>
            <w:tcW w:w="9378" w:type="dxa"/>
          </w:tcPr>
          <w:p w:rsidR="004E0159" w:rsidRPr="00166339" w:rsidRDefault="00BA553D" w:rsidP="00F20BE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мониторинга организации питания в дошкольных и школьных общеобразовательных учреждениях Апшеронского района</w:t>
            </w:r>
          </w:p>
        </w:tc>
        <w:tc>
          <w:tcPr>
            <w:tcW w:w="2249" w:type="dxa"/>
          </w:tcPr>
          <w:p w:rsidR="004E0159" w:rsidRPr="00166339" w:rsidRDefault="00BA553D" w:rsidP="00F20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487" w:type="dxa"/>
          </w:tcPr>
          <w:p w:rsidR="004E0159" w:rsidRDefault="004E0159" w:rsidP="00F20BE8"/>
        </w:tc>
      </w:tr>
      <w:tr w:rsidR="00BA553D" w:rsidTr="00BA553D">
        <w:tc>
          <w:tcPr>
            <w:tcW w:w="672" w:type="dxa"/>
          </w:tcPr>
          <w:p w:rsidR="00BA553D" w:rsidRPr="00184490" w:rsidRDefault="00184490" w:rsidP="00F20BE8">
            <w:pPr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378" w:type="dxa"/>
          </w:tcPr>
          <w:p w:rsidR="00BA553D" w:rsidRPr="00166339" w:rsidRDefault="00BA553D" w:rsidP="007561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управления образованием администрации муниципального обра</w:t>
            </w:r>
            <w:r w:rsidR="00E00099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зования Апшеронский район в 2022-2023</w:t>
            </w: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 (осветить уровень зарплаты,</w:t>
            </w:r>
            <w:r w:rsidR="007561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ЕГЭ, кадровый потенциал)</w:t>
            </w:r>
          </w:p>
        </w:tc>
        <w:tc>
          <w:tcPr>
            <w:tcW w:w="2249" w:type="dxa"/>
          </w:tcPr>
          <w:p w:rsidR="00BA553D" w:rsidRPr="00166339" w:rsidRDefault="00BA553D" w:rsidP="00F20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2487" w:type="dxa"/>
          </w:tcPr>
          <w:p w:rsidR="00BA553D" w:rsidRDefault="00BA553D" w:rsidP="00F20BE8"/>
        </w:tc>
      </w:tr>
      <w:tr w:rsidR="00BA553D" w:rsidTr="00BA553D">
        <w:tc>
          <w:tcPr>
            <w:tcW w:w="14786" w:type="dxa"/>
            <w:gridSpan w:val="4"/>
          </w:tcPr>
          <w:p w:rsidR="00BA553D" w:rsidRPr="00BA553D" w:rsidRDefault="00BA553D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BA553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2.4 Правотворческое обеспечение по развитию местного самоуправления</w:t>
            </w:r>
          </w:p>
        </w:tc>
      </w:tr>
      <w:tr w:rsidR="00BA553D" w:rsidTr="00BA553D">
        <w:tc>
          <w:tcPr>
            <w:tcW w:w="672" w:type="dxa"/>
          </w:tcPr>
          <w:p w:rsidR="00BA553D" w:rsidRPr="00184490" w:rsidRDefault="00BA553D" w:rsidP="00184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BA553D" w:rsidRPr="00166339" w:rsidRDefault="00BA553D" w:rsidP="00F20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 итогах второго этапа конкурса на звание</w:t>
            </w:r>
            <w:r w:rsidRPr="001663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«Лучший орган территориального общественного самоуправления»</w:t>
            </w:r>
          </w:p>
        </w:tc>
        <w:tc>
          <w:tcPr>
            <w:tcW w:w="2249" w:type="dxa"/>
          </w:tcPr>
          <w:p w:rsidR="00BA553D" w:rsidRPr="00BA553D" w:rsidRDefault="00BD4B63" w:rsidP="00F20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2487" w:type="dxa"/>
          </w:tcPr>
          <w:p w:rsidR="00BA553D" w:rsidRDefault="00BA553D" w:rsidP="00F20BE8"/>
        </w:tc>
      </w:tr>
      <w:tr w:rsidR="00BA553D" w:rsidTr="00BA553D">
        <w:tc>
          <w:tcPr>
            <w:tcW w:w="672" w:type="dxa"/>
          </w:tcPr>
          <w:p w:rsidR="00BA553D" w:rsidRPr="00184490" w:rsidRDefault="00BA553D" w:rsidP="00184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BA553D" w:rsidRPr="00166339" w:rsidRDefault="00BA553D" w:rsidP="00F20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 итогах выполнения плана мероприятий по выполнению наказов избирателей депутатам Совета муниципального образования Апшеро</w:t>
            </w:r>
            <w:r w:rsidR="00BD4B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нский район пятого созыва в 2020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249" w:type="dxa"/>
          </w:tcPr>
          <w:p w:rsidR="00BA553D" w:rsidRPr="00BA553D" w:rsidRDefault="00BD4B63" w:rsidP="00F20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2487" w:type="dxa"/>
          </w:tcPr>
          <w:p w:rsidR="00BA553D" w:rsidRDefault="00BA553D" w:rsidP="00F20BE8"/>
        </w:tc>
      </w:tr>
      <w:tr w:rsidR="00BD4B63" w:rsidTr="00BA553D">
        <w:tc>
          <w:tcPr>
            <w:tcW w:w="672" w:type="dxa"/>
          </w:tcPr>
          <w:p w:rsidR="00BD4B63" w:rsidRPr="00184490" w:rsidRDefault="00BD4B63" w:rsidP="0018449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BD4B63" w:rsidRPr="00BD4B63" w:rsidRDefault="00BD4B63" w:rsidP="00F20BE8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BD4B6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Правотворческое обеспечение по развитию местного самоуправления</w:t>
            </w:r>
          </w:p>
        </w:tc>
        <w:tc>
          <w:tcPr>
            <w:tcW w:w="2249" w:type="dxa"/>
          </w:tcPr>
          <w:p w:rsidR="00BD4B63" w:rsidRPr="00BA553D" w:rsidRDefault="00BD4B63" w:rsidP="00F20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339">
              <w:rPr>
                <w:rFonts w:ascii="Times New Roman" w:eastAsia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2487" w:type="dxa"/>
          </w:tcPr>
          <w:p w:rsidR="00BD4B63" w:rsidRDefault="00BD4B63" w:rsidP="00F20BE8"/>
        </w:tc>
      </w:tr>
      <w:tr w:rsidR="00BA553D" w:rsidTr="00BA553D">
        <w:tc>
          <w:tcPr>
            <w:tcW w:w="14786" w:type="dxa"/>
            <w:gridSpan w:val="4"/>
            <w:tcBorders>
              <w:left w:val="nil"/>
              <w:right w:val="nil"/>
            </w:tcBorders>
          </w:tcPr>
          <w:p w:rsidR="00BA553D" w:rsidRDefault="00BA553D" w:rsidP="00BA553D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  <w:p w:rsidR="00BA553D" w:rsidRPr="000756C5" w:rsidRDefault="00BA553D" w:rsidP="00BA553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A553D">
              <w:rPr>
                <w:rStyle w:val="markedcontent"/>
                <w:rFonts w:ascii="Times New Roman" w:hAnsi="Times New Roman" w:cs="Times New Roman"/>
                <w:b/>
                <w:sz w:val="32"/>
                <w:szCs w:val="32"/>
              </w:rPr>
              <w:t>III. Публичные мероприятия фракции (парламентские слушания, открытые и выездные заседания, круглые столы)</w:t>
            </w:r>
          </w:p>
          <w:p w:rsidR="00BA553D" w:rsidRDefault="00BA553D" w:rsidP="00F20BE8"/>
        </w:tc>
      </w:tr>
      <w:tr w:rsidR="00BA553D" w:rsidTr="00BA553D">
        <w:tc>
          <w:tcPr>
            <w:tcW w:w="672" w:type="dxa"/>
          </w:tcPr>
          <w:p w:rsidR="00BA553D" w:rsidRDefault="00BA553D" w:rsidP="00F20BE8"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378" w:type="dxa"/>
          </w:tcPr>
          <w:p w:rsidR="00BA553D" w:rsidRPr="00BA553D" w:rsidRDefault="00BA553D" w:rsidP="00F20B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553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A553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  ФИО члена фракции/ Закрепленная территория</w:t>
            </w:r>
          </w:p>
        </w:tc>
        <w:tc>
          <w:tcPr>
            <w:tcW w:w="2249" w:type="dxa"/>
          </w:tcPr>
          <w:p w:rsidR="00BA553D" w:rsidRPr="00BA553D" w:rsidRDefault="00BA553D" w:rsidP="00F20B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553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Запланировано</w:t>
            </w:r>
            <w:r w:rsidRPr="00BA553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A553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личных встреч</w:t>
            </w:r>
          </w:p>
        </w:tc>
        <w:tc>
          <w:tcPr>
            <w:tcW w:w="2487" w:type="dxa"/>
          </w:tcPr>
          <w:p w:rsidR="00BA553D" w:rsidRPr="00BA553D" w:rsidRDefault="00BA553D" w:rsidP="00F20B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53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Запланировано приемных дней в общественных приемных</w:t>
            </w:r>
            <w:r w:rsidRPr="00BA553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A553D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Партии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Default="009244AE" w:rsidP="00166339">
            <w:pPr>
              <w:shd w:val="clear" w:color="auto" w:fill="FFFFFF"/>
              <w:spacing w:line="281" w:lineRule="exact"/>
              <w:ind w:left="2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166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Лохачев  Сергей  Степанович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 избирательный округ</w:t>
            </w:r>
            <w:r w:rsidRPr="0016633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№ 1</w:t>
            </w:r>
          </w:p>
          <w:p w:rsidR="00DA5752" w:rsidRPr="00166339" w:rsidRDefault="00DA5752" w:rsidP="00166339">
            <w:pPr>
              <w:shd w:val="clear" w:color="auto" w:fill="FFFFFF"/>
              <w:spacing w:line="281" w:lineRule="exact"/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166339" w:rsidRDefault="00DA5752" w:rsidP="00166339">
            <w:pPr>
              <w:shd w:val="clear" w:color="auto" w:fill="FFFFFF"/>
              <w:spacing w:line="274" w:lineRule="exact"/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Волошин Сергей Александрович</w:t>
            </w:r>
            <w:r w:rsidR="00924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9244AE"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 избирательный округ</w:t>
            </w:r>
            <w:r w:rsidR="009244AE" w:rsidRPr="0016633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="009244AE"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№ 1</w:t>
            </w: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166339" w:rsidRDefault="009244AE" w:rsidP="00B65D40">
            <w:pPr>
              <w:rPr>
                <w:rFonts w:cs="13"/>
                <w:sz w:val="26"/>
                <w:szCs w:val="26"/>
              </w:rPr>
            </w:pPr>
            <w:r w:rsidRPr="00166339">
              <w:rPr>
                <w:rFonts w:ascii="Times New Roman" w:hAnsi="Times New Roman" w:cs="Times New Roman"/>
                <w:sz w:val="28"/>
                <w:szCs w:val="28"/>
              </w:rPr>
              <w:t>Новомлинов Александр Николаевич</w:t>
            </w:r>
            <w:r>
              <w:rPr>
                <w:rFonts w:cs="13"/>
                <w:sz w:val="26"/>
                <w:szCs w:val="26"/>
              </w:rPr>
              <w:t xml:space="preserve"> 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четырехмандатный избирательный округ</w:t>
            </w:r>
            <w:r w:rsidRPr="0016633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№ 1</w:t>
            </w: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Default="00DA5752" w:rsidP="00DA5752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Водянов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Игорь Анатольевич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пятимандатный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избирательный округ</w:t>
            </w:r>
            <w:r w:rsidRPr="0016633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2 </w:t>
            </w:r>
          </w:p>
          <w:p w:rsidR="00DA5752" w:rsidRPr="00BA553D" w:rsidRDefault="00DA5752" w:rsidP="00DA5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Default="00DA5752" w:rsidP="00DA5752">
            <w:pPr>
              <w:shd w:val="clear" w:color="auto" w:fill="FFFFFF"/>
              <w:spacing w:line="274" w:lineRule="exact"/>
              <w:ind w:left="22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Круть Светлана Алексеевна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пятимандатный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избирательный округ</w:t>
            </w:r>
            <w:r w:rsidRPr="0016633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  <w:r w:rsidRPr="0016633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</w:t>
            </w:r>
          </w:p>
          <w:p w:rsidR="00DA5752" w:rsidRPr="00166339" w:rsidRDefault="00DA5752" w:rsidP="00DA5752">
            <w:pPr>
              <w:shd w:val="clear" w:color="auto" w:fill="FFFFFF"/>
              <w:spacing w:line="274" w:lineRule="exact"/>
              <w:ind w:left="2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244AE" w:rsidRPr="00BA553D" w:rsidRDefault="009846D9" w:rsidP="00984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Владимир Анатольевич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Северный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четырехмандатный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округ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DA5752" w:rsidRPr="000D6DAC" w:rsidRDefault="00DA5752" w:rsidP="00DA575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6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Рябухин Евгений Викторович 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Хадыженский пятимандатный избирательный округ № 3</w:t>
            </w:r>
          </w:p>
          <w:p w:rsidR="009244AE" w:rsidRPr="00166339" w:rsidRDefault="009244AE" w:rsidP="00DA5752">
            <w:pPr>
              <w:shd w:val="clear" w:color="auto" w:fill="FFFFFF"/>
              <w:spacing w:line="281" w:lineRule="exact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DA5752" w:rsidRPr="000D6DAC" w:rsidRDefault="00DA5752" w:rsidP="00DA575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6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Леонидова Марина Александровна 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Хадыженский пятимандатный избирательный округ № 3</w:t>
            </w:r>
          </w:p>
          <w:p w:rsidR="009244AE" w:rsidRPr="00BA553D" w:rsidRDefault="009244AE" w:rsidP="00F20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44AE" w:rsidTr="00BA553D">
        <w:tc>
          <w:tcPr>
            <w:tcW w:w="672" w:type="dxa"/>
          </w:tcPr>
          <w:p w:rsidR="009244AE" w:rsidRPr="00184490" w:rsidRDefault="009244AE" w:rsidP="00BA553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DA5752" w:rsidRPr="000D6DAC" w:rsidRDefault="00DA5752" w:rsidP="00DA575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6DAC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Дарморезов Алексей Александрович 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Хадыженский пятимандатный избирательный округ № 3</w:t>
            </w:r>
          </w:p>
          <w:p w:rsidR="009244AE" w:rsidRPr="00166339" w:rsidRDefault="009244AE" w:rsidP="00166339">
            <w:pPr>
              <w:shd w:val="clear" w:color="auto" w:fill="FFFFFF"/>
              <w:spacing w:line="281" w:lineRule="exact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249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244AE" w:rsidRPr="009244AE" w:rsidRDefault="009244AE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46D9" w:rsidTr="00BA553D">
        <w:tc>
          <w:tcPr>
            <w:tcW w:w="672" w:type="dxa"/>
          </w:tcPr>
          <w:p w:rsidR="009846D9" w:rsidRPr="00184490" w:rsidRDefault="009846D9" w:rsidP="001114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846D9" w:rsidRPr="000D6DAC" w:rsidRDefault="009846D9" w:rsidP="009846D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Варенников Сергей Сергеевич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Хадыженский пятимандатный избирательный округ № 3</w:t>
            </w:r>
          </w:p>
          <w:p w:rsidR="009846D9" w:rsidRPr="000D6DAC" w:rsidRDefault="009846D9" w:rsidP="00DA5752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249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6D9" w:rsidTr="00BA553D">
        <w:tc>
          <w:tcPr>
            <w:tcW w:w="672" w:type="dxa"/>
          </w:tcPr>
          <w:p w:rsidR="009846D9" w:rsidRPr="00184490" w:rsidRDefault="009846D9" w:rsidP="001114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846D9" w:rsidRPr="000D6DAC" w:rsidRDefault="009846D9" w:rsidP="00DA5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Авраменко Евгений Александрович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 </w:t>
            </w:r>
            <w:r w:rsidRPr="000D6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Южный пятимандатный избирательный округ № 4</w:t>
            </w:r>
          </w:p>
        </w:tc>
        <w:tc>
          <w:tcPr>
            <w:tcW w:w="2249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46D9" w:rsidTr="00BA553D">
        <w:tc>
          <w:tcPr>
            <w:tcW w:w="672" w:type="dxa"/>
          </w:tcPr>
          <w:p w:rsidR="009846D9" w:rsidRPr="00184490" w:rsidRDefault="009846D9" w:rsidP="001114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846D9" w:rsidRPr="000D6DAC" w:rsidRDefault="009846D9" w:rsidP="00DA5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Разделишин Валерий Анатольевич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</w:t>
            </w:r>
            <w:r w:rsidRPr="000D6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Южный пятимандатный избирательный округ № 4</w:t>
            </w:r>
          </w:p>
        </w:tc>
        <w:tc>
          <w:tcPr>
            <w:tcW w:w="2249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46D9" w:rsidTr="00BA553D">
        <w:tc>
          <w:tcPr>
            <w:tcW w:w="672" w:type="dxa"/>
          </w:tcPr>
          <w:p w:rsidR="009846D9" w:rsidRPr="00184490" w:rsidRDefault="009846D9" w:rsidP="001114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846D9" w:rsidRDefault="009846D9" w:rsidP="009846D9">
            <w:pPr>
              <w:widowControl w:val="0"/>
              <w:tabs>
                <w:tab w:val="left" w:pos="284"/>
                <w:tab w:val="left" w:pos="130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Нелинов Петр Петрович </w:t>
            </w:r>
            <w:r w:rsidRPr="000D6DAC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Южный пятимандатный избирательный округ № 4</w:t>
            </w:r>
          </w:p>
          <w:p w:rsidR="004969B4" w:rsidRPr="000D6DAC" w:rsidRDefault="004969B4" w:rsidP="009846D9">
            <w:pPr>
              <w:widowControl w:val="0"/>
              <w:tabs>
                <w:tab w:val="left" w:pos="284"/>
                <w:tab w:val="left" w:pos="1307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46D9" w:rsidTr="00BA553D">
        <w:tc>
          <w:tcPr>
            <w:tcW w:w="672" w:type="dxa"/>
          </w:tcPr>
          <w:p w:rsidR="009846D9" w:rsidRPr="00184490" w:rsidRDefault="009846D9" w:rsidP="001114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846D9" w:rsidRDefault="009846D9" w:rsidP="009846D9">
            <w:pPr>
              <w:widowControl w:val="0"/>
              <w:tabs>
                <w:tab w:val="left" w:pos="284"/>
                <w:tab w:val="left" w:pos="130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Айрапетян Грант Дживанович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Северный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четырехмандатный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округ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9846D9" w:rsidRPr="000D6DAC" w:rsidRDefault="009846D9" w:rsidP="00DA57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46D9" w:rsidTr="00BA553D">
        <w:tc>
          <w:tcPr>
            <w:tcW w:w="672" w:type="dxa"/>
          </w:tcPr>
          <w:p w:rsidR="009846D9" w:rsidRPr="00184490" w:rsidRDefault="009846D9" w:rsidP="001114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846D9" w:rsidRPr="00BA553D" w:rsidRDefault="009846D9" w:rsidP="00F20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Замотаев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Геннадий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</w:t>
            </w:r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Северный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</w:t>
            </w:r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четырехмандатный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округ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49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87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46D9" w:rsidTr="00BA553D">
        <w:tc>
          <w:tcPr>
            <w:tcW w:w="672" w:type="dxa"/>
          </w:tcPr>
          <w:p w:rsidR="009846D9" w:rsidRPr="00184490" w:rsidRDefault="009846D9" w:rsidP="001114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8" w:type="dxa"/>
          </w:tcPr>
          <w:p w:rsidR="009846D9" w:rsidRDefault="004969B4" w:rsidP="00F20BE8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Передереев Алексей Эдуардович </w:t>
            </w:r>
            <w:r w:rsidRPr="000D6DAC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четырехмандатный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округ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4969B4" w:rsidRPr="00BB585E" w:rsidRDefault="004969B4" w:rsidP="00F20BE8">
            <w:pP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249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9846D9" w:rsidRPr="009244AE" w:rsidRDefault="009846D9" w:rsidP="00924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69B4" w:rsidRDefault="004969B4" w:rsidP="000756C5">
      <w:pPr>
        <w:spacing w:after="0" w:line="240" w:lineRule="auto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4969B4" w:rsidRDefault="004969B4" w:rsidP="000756C5">
      <w:pPr>
        <w:spacing w:after="0" w:line="240" w:lineRule="auto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p w:rsidR="000756C5" w:rsidRDefault="00184490" w:rsidP="000756C5">
      <w:pPr>
        <w:spacing w:after="0" w:line="240" w:lineRule="auto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184490">
        <w:rPr>
          <w:rStyle w:val="markedcontent"/>
          <w:rFonts w:ascii="Times New Roman" w:hAnsi="Times New Roman" w:cs="Times New Roman"/>
          <w:b/>
          <w:sz w:val="32"/>
          <w:szCs w:val="32"/>
        </w:rPr>
        <w:lastRenderedPageBreak/>
        <w:t>V. План работы фракции со средствами массовой информации</w:t>
      </w:r>
    </w:p>
    <w:p w:rsidR="00184490" w:rsidRDefault="00184490" w:rsidP="000756C5">
      <w:pPr>
        <w:spacing w:after="0" w:line="240" w:lineRule="auto"/>
        <w:rPr>
          <w:rStyle w:val="markedcontent"/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835"/>
        <w:gridCol w:w="2268"/>
        <w:gridCol w:w="2487"/>
      </w:tblGrid>
      <w:tr w:rsidR="00184490" w:rsidTr="00184490">
        <w:tc>
          <w:tcPr>
            <w:tcW w:w="675" w:type="dxa"/>
          </w:tcPr>
          <w:p w:rsidR="00184490" w:rsidRDefault="00184490" w:rsidP="000756C5">
            <w:pP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E015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E0159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166339" w:rsidRDefault="00166339" w:rsidP="000756C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21" w:type="dxa"/>
          </w:tcPr>
          <w:p w:rsidR="00184490" w:rsidRPr="00184490" w:rsidRDefault="00184490" w:rsidP="000756C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        </w:t>
            </w:r>
            <w:r w:rsidRPr="0018449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184490" w:rsidRPr="00184490" w:rsidRDefault="00184490" w:rsidP="001844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49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ФИО члена фракции</w:t>
            </w:r>
          </w:p>
        </w:tc>
        <w:tc>
          <w:tcPr>
            <w:tcW w:w="2268" w:type="dxa"/>
          </w:tcPr>
          <w:p w:rsidR="00184490" w:rsidRDefault="00184490" w:rsidP="00184490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18449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184490" w:rsidRPr="00184490" w:rsidRDefault="00184490" w:rsidP="001844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8449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87" w:type="dxa"/>
          </w:tcPr>
          <w:p w:rsidR="00184490" w:rsidRPr="00184490" w:rsidRDefault="00184490" w:rsidP="00184490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18449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Адресная</w:t>
            </w:r>
          </w:p>
          <w:p w:rsidR="00184490" w:rsidRDefault="00184490" w:rsidP="0018449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84490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184490" w:rsidTr="00184490">
        <w:tc>
          <w:tcPr>
            <w:tcW w:w="675" w:type="dxa"/>
          </w:tcPr>
          <w:p w:rsidR="00184490" w:rsidRPr="00184490" w:rsidRDefault="00184490" w:rsidP="000756C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521" w:type="dxa"/>
          </w:tcPr>
          <w:p w:rsidR="00184490" w:rsidRPr="00166339" w:rsidRDefault="00184490" w:rsidP="000756C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Освещение деятельности депутатской фракции ВПП "ЕДИНАЯ РОССИЯ" в Совете муниципального образования Апшеронский</w:t>
            </w:r>
            <w:r w:rsidRPr="00166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33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район на сайте Совета в сети Интернет</w:t>
            </w:r>
          </w:p>
        </w:tc>
        <w:tc>
          <w:tcPr>
            <w:tcW w:w="2835" w:type="dxa"/>
          </w:tcPr>
          <w:p w:rsidR="00184490" w:rsidRPr="00BD4B63" w:rsidRDefault="00BD4B63" w:rsidP="0093685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D4B6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С.С.Лохачев</w:t>
            </w:r>
          </w:p>
        </w:tc>
        <w:tc>
          <w:tcPr>
            <w:tcW w:w="2268" w:type="dxa"/>
          </w:tcPr>
          <w:p w:rsidR="00184490" w:rsidRPr="005C70FE" w:rsidRDefault="00184490" w:rsidP="000756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70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постоянно</w:t>
            </w:r>
          </w:p>
        </w:tc>
        <w:tc>
          <w:tcPr>
            <w:tcW w:w="2487" w:type="dxa"/>
          </w:tcPr>
          <w:p w:rsidR="00184490" w:rsidRDefault="00184490" w:rsidP="000756C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84490" w:rsidRPr="000756C5" w:rsidRDefault="00184490" w:rsidP="000756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4490" w:rsidRDefault="00184490" w:rsidP="000756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490" w:rsidRDefault="00184490" w:rsidP="000756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490" w:rsidRDefault="00184490" w:rsidP="00E00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>Руководитель фракции Партии "ЕДИНАЯ РОССИЯ"</w:t>
      </w:r>
      <w:r w:rsidRPr="00184490">
        <w:rPr>
          <w:rFonts w:ascii="Times New Roman" w:hAnsi="Times New Roman" w:cs="Times New Roman"/>
        </w:rPr>
        <w:br/>
      </w:r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>в представительном органе муниципального образования _______________________________</w:t>
      </w:r>
      <w:r w:rsidR="0093685F">
        <w:rPr>
          <w:rStyle w:val="markedcontent"/>
          <w:rFonts w:ascii="Times New Roman" w:hAnsi="Times New Roman" w:cs="Times New Roman"/>
          <w:sz w:val="28"/>
          <w:szCs w:val="28"/>
        </w:rPr>
        <w:t>_____________</w:t>
      </w:r>
      <w:r w:rsidR="00BD4B63">
        <w:rPr>
          <w:rStyle w:val="markedcontent"/>
          <w:rFonts w:ascii="Times New Roman" w:hAnsi="Times New Roman" w:cs="Times New Roman"/>
          <w:sz w:val="28"/>
          <w:szCs w:val="28"/>
        </w:rPr>
        <w:t>________________________________________________С.С.Лохачев</w:t>
      </w:r>
      <w:r w:rsidR="00BD4B63" w:rsidRPr="001844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6C5" w:rsidRPr="00184490">
        <w:rPr>
          <w:rFonts w:ascii="Times New Roman" w:eastAsia="Times New Roman" w:hAnsi="Times New Roman" w:cs="Times New Roman"/>
          <w:sz w:val="24"/>
          <w:szCs w:val="24"/>
        </w:rPr>
        <w:br/>
      </w:r>
      <w:r w:rsidR="000756C5" w:rsidRPr="00184490">
        <w:rPr>
          <w:rFonts w:ascii="Times New Roman" w:eastAsia="Times New Roman" w:hAnsi="Times New Roman" w:cs="Times New Roman"/>
          <w:sz w:val="24"/>
          <w:szCs w:val="24"/>
        </w:rPr>
        <w:br/>
      </w:r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>СОГЛАСОВАНО:</w:t>
      </w:r>
      <w:r w:rsidRPr="00184490">
        <w:rPr>
          <w:rFonts w:ascii="Times New Roman" w:hAnsi="Times New Roman" w:cs="Times New Roman"/>
          <w:sz w:val="28"/>
          <w:szCs w:val="28"/>
        </w:rPr>
        <w:br/>
      </w:r>
      <w:r w:rsidR="00E00099">
        <w:rPr>
          <w:rStyle w:val="markedcontent"/>
          <w:rFonts w:ascii="Times New Roman" w:hAnsi="Times New Roman" w:cs="Times New Roman"/>
          <w:sz w:val="28"/>
          <w:szCs w:val="28"/>
        </w:rPr>
        <w:t>Исполняющий обязанности секретаря</w:t>
      </w:r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 xml:space="preserve"> местного отделения</w:t>
      </w:r>
    </w:p>
    <w:p w:rsidR="002E7F26" w:rsidRDefault="00184490" w:rsidP="00E00099">
      <w:pPr>
        <w:spacing w:after="0" w:line="240" w:lineRule="auto"/>
      </w:pPr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>Краснодарского регионального отделения</w:t>
      </w:r>
      <w:r w:rsidRPr="00184490">
        <w:rPr>
          <w:rFonts w:ascii="Times New Roman" w:hAnsi="Times New Roman" w:cs="Times New Roman"/>
          <w:sz w:val="28"/>
          <w:szCs w:val="28"/>
        </w:rPr>
        <w:br/>
      </w:r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>Партии "Единая Россия"</w:t>
      </w:r>
      <w:r w:rsidR="00166339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84490">
        <w:rPr>
          <w:rStyle w:val="markedcontent"/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E00099">
        <w:rPr>
          <w:rStyle w:val="markedcontent"/>
          <w:rFonts w:ascii="Times New Roman" w:hAnsi="Times New Roman" w:cs="Times New Roman"/>
          <w:sz w:val="28"/>
          <w:szCs w:val="28"/>
        </w:rPr>
        <w:t>_________А.Э. Передереев</w:t>
      </w:r>
    </w:p>
    <w:sectPr w:rsidR="002E7F26" w:rsidSect="000756C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180"/>
    <w:multiLevelType w:val="hybridMultilevel"/>
    <w:tmpl w:val="6C0801AA"/>
    <w:lvl w:ilvl="0" w:tplc="3FB2E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5513"/>
    <w:multiLevelType w:val="hybridMultilevel"/>
    <w:tmpl w:val="1B8C4822"/>
    <w:lvl w:ilvl="0" w:tplc="DCFC2F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69DD"/>
    <w:multiLevelType w:val="hybridMultilevel"/>
    <w:tmpl w:val="3FF2B9B6"/>
    <w:lvl w:ilvl="0" w:tplc="DCFC2F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C6F9B"/>
    <w:multiLevelType w:val="hybridMultilevel"/>
    <w:tmpl w:val="C5DE4B60"/>
    <w:lvl w:ilvl="0" w:tplc="DCFC2F8A">
      <w:start w:val="1"/>
      <w:numFmt w:val="decimal"/>
      <w:lvlText w:val="%1"/>
      <w:lvlJc w:val="righ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30101"/>
    <w:multiLevelType w:val="multilevel"/>
    <w:tmpl w:val="99A6FFAE"/>
    <w:lvl w:ilvl="0">
      <w:start w:val="1"/>
      <w:numFmt w:val="decimal"/>
      <w:lvlText w:val="%1"/>
      <w:lvlJc w:val="righ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20BE8"/>
    <w:rsid w:val="000756C5"/>
    <w:rsid w:val="000D6DAC"/>
    <w:rsid w:val="00166339"/>
    <w:rsid w:val="00184490"/>
    <w:rsid w:val="002E7F26"/>
    <w:rsid w:val="003132E8"/>
    <w:rsid w:val="003316FD"/>
    <w:rsid w:val="00434696"/>
    <w:rsid w:val="004969B4"/>
    <w:rsid w:val="004E0159"/>
    <w:rsid w:val="005C70FE"/>
    <w:rsid w:val="0064667A"/>
    <w:rsid w:val="00691956"/>
    <w:rsid w:val="007561C5"/>
    <w:rsid w:val="009244AE"/>
    <w:rsid w:val="0093685F"/>
    <w:rsid w:val="009846D9"/>
    <w:rsid w:val="009B4488"/>
    <w:rsid w:val="00A22633"/>
    <w:rsid w:val="00A41880"/>
    <w:rsid w:val="00BA1426"/>
    <w:rsid w:val="00BA553D"/>
    <w:rsid w:val="00BD4B63"/>
    <w:rsid w:val="00BE3EB6"/>
    <w:rsid w:val="00DA5752"/>
    <w:rsid w:val="00E00099"/>
    <w:rsid w:val="00EC0F67"/>
    <w:rsid w:val="00F20BE8"/>
    <w:rsid w:val="00F5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20BE8"/>
  </w:style>
  <w:style w:type="table" w:styleId="a3">
    <w:name w:val="Table Grid"/>
    <w:basedOn w:val="a1"/>
    <w:uiPriority w:val="59"/>
    <w:rsid w:val="00F20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8DD0-9178-48E1-AE4D-678C3088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2022-04-19T06:29:00Z</cp:lastPrinted>
  <dcterms:created xsi:type="dcterms:W3CDTF">2023-10-25T08:30:00Z</dcterms:created>
  <dcterms:modified xsi:type="dcterms:W3CDTF">2023-10-25T08:33:00Z</dcterms:modified>
</cp:coreProperties>
</file>