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2" w:rsidRPr="00954DB2" w:rsidRDefault="00954DB2" w:rsidP="00954DB2">
      <w:pPr>
        <w:tabs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4D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Территориальная избирательная комиссия Апшеронская</w:t>
      </w:r>
    </w:p>
    <w:p w:rsidR="00954DB2" w:rsidRPr="00954DB2" w:rsidRDefault="00954DB2" w:rsidP="00954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54D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Коммунистическая</w:t>
      </w:r>
      <w:proofErr w:type="gramEnd"/>
      <w:r w:rsidRPr="00954D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ул., д.17, г. Апшеронск, Краснодарский край, 352690</w:t>
      </w:r>
    </w:p>
    <w:p w:rsidR="00954DB2" w:rsidRPr="00954DB2" w:rsidRDefault="00954DB2" w:rsidP="00954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4D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тел./факс (86152) 2-83-73</w:t>
      </w:r>
    </w:p>
    <w:p w:rsidR="00954DB2" w:rsidRPr="00954DB2" w:rsidRDefault="00954DB2" w:rsidP="00954DB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B2" w:rsidRPr="00954DB2" w:rsidRDefault="00954DB2" w:rsidP="00B5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54DB2" w:rsidRPr="00954DB2" w:rsidRDefault="00954DB2" w:rsidP="00B54D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июня 2023 года                                                                                   № 106/</w:t>
      </w:r>
      <w:r w:rsidR="0066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871</w:t>
      </w:r>
    </w:p>
    <w:p w:rsidR="00954DB2" w:rsidRPr="00954DB2" w:rsidRDefault="00954DB2" w:rsidP="00B5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DB2" w:rsidRPr="00954DB2" w:rsidRDefault="00954DB2" w:rsidP="00B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средств видеонаблюдения и хранения </w:t>
      </w:r>
    </w:p>
    <w:p w:rsidR="00954DB2" w:rsidRPr="00954DB2" w:rsidRDefault="00954DB2" w:rsidP="00B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соответствующих видеозаписей в </w:t>
      </w:r>
      <w:proofErr w:type="gramStart"/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</w:t>
      </w:r>
      <w:proofErr w:type="gramEnd"/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избирательной </w:t>
      </w:r>
    </w:p>
    <w:p w:rsidR="00954DB2" w:rsidRPr="00954DB2" w:rsidRDefault="00954DB2" w:rsidP="00B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proofErr w:type="gramStart"/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Апшеронская</w:t>
      </w:r>
      <w:proofErr w:type="gramEnd"/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приеме документов</w:t>
      </w:r>
    </w:p>
    <w:p w:rsidR="00954DB2" w:rsidRPr="00954DB2" w:rsidRDefault="00954DB2" w:rsidP="00B5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выдвижения и регистрации кандидатов</w:t>
      </w:r>
    </w:p>
    <w:p w:rsidR="00954DB2" w:rsidRPr="00954DB2" w:rsidRDefault="00954DB2" w:rsidP="00B54D89">
      <w:pPr>
        <w:spacing w:after="0" w:line="24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954DB2" w:rsidRPr="00954DB2" w:rsidRDefault="00954DB2" w:rsidP="00B5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D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Апшеронская </w:t>
      </w:r>
      <w:r w:rsidRPr="00954DB2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954DB2" w:rsidRPr="00954DB2" w:rsidRDefault="00954DB2" w:rsidP="00B5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DB2">
        <w:rPr>
          <w:rFonts w:ascii="Times New Roman" w:eastAsia="Calibri" w:hAnsi="Times New Roman" w:cs="Times New Roman"/>
          <w:sz w:val="28"/>
          <w:szCs w:val="28"/>
        </w:rPr>
        <w:t>1.Производить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 w:rsidR="00661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61B1D">
        <w:rPr>
          <w:rFonts w:ascii="Times New Roman" w:eastAsia="Calibri" w:hAnsi="Times New Roman" w:cs="Times New Roman"/>
          <w:sz w:val="28"/>
          <w:szCs w:val="28"/>
        </w:rPr>
        <w:t>Апшеронская</w:t>
      </w:r>
      <w:proofErr w:type="gramEnd"/>
      <w:r w:rsidRPr="00954D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4DB2" w:rsidRPr="00954DB2" w:rsidRDefault="00954DB2" w:rsidP="00B54D8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DB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54DB2">
        <w:rPr>
          <w:rFonts w:ascii="Times New Roman" w:eastAsia="Calibri" w:hAnsi="Times New Roman" w:cs="Times New Roman"/>
          <w:sz w:val="28"/>
          <w:szCs w:val="28"/>
        </w:rPr>
        <w:t>Уведомлять лиц, представляющих документы для  выдвижения (регистрации) о проведении видеосъемки в помещении территориальной избирательной комиссии</w:t>
      </w:r>
      <w:r w:rsidR="00661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61B1D">
        <w:rPr>
          <w:rFonts w:ascii="Times New Roman" w:eastAsia="Calibri" w:hAnsi="Times New Roman" w:cs="Times New Roman"/>
          <w:sz w:val="28"/>
          <w:szCs w:val="28"/>
        </w:rPr>
        <w:t>Апшеронская</w:t>
      </w:r>
      <w:proofErr w:type="gramEnd"/>
      <w:r w:rsidRPr="00954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DB2" w:rsidRPr="00954DB2" w:rsidRDefault="00954DB2" w:rsidP="00B5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54DB2">
        <w:rPr>
          <w:rFonts w:ascii="Times New Roman" w:eastAsia="Calibri" w:hAnsi="Times New Roman" w:cs="Times New Roman"/>
          <w:sz w:val="28"/>
          <w:szCs w:val="28"/>
        </w:rPr>
        <w:t>Хранить соответствующие видеозаписи в течение одного месяца с момента приема документов.</w:t>
      </w:r>
    </w:p>
    <w:p w:rsidR="00954DB2" w:rsidRPr="00954DB2" w:rsidRDefault="00954DB2" w:rsidP="00B5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954D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54DB2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пункта 3 настоящего решения возложить на заместителя председателя территориальной избирательной комиссии Апшеронская Карпенко С.В.</w:t>
      </w:r>
    </w:p>
    <w:p w:rsidR="0035636C" w:rsidRDefault="0035636C" w:rsidP="00B54D89">
      <w:pPr>
        <w:spacing w:after="0" w:line="240" w:lineRule="auto"/>
        <w:rPr>
          <w:sz w:val="28"/>
          <w:szCs w:val="28"/>
        </w:rPr>
      </w:pPr>
    </w:p>
    <w:p w:rsidR="00954DB2" w:rsidRPr="00954DB2" w:rsidRDefault="00954DB2" w:rsidP="00B54D89">
      <w:pPr>
        <w:spacing w:after="0" w:line="240" w:lineRule="auto"/>
        <w:rPr>
          <w:sz w:val="28"/>
          <w:szCs w:val="28"/>
        </w:rPr>
      </w:pPr>
    </w:p>
    <w:p w:rsidR="00954DB2" w:rsidRPr="00954DB2" w:rsidRDefault="00954DB2" w:rsidP="00B54D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                </w:t>
      </w:r>
      <w:r w:rsidR="00661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954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С.И. Гвоздева</w:t>
      </w:r>
    </w:p>
    <w:p w:rsidR="00954DB2" w:rsidRDefault="00954DB2" w:rsidP="00B5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4DB2" w:rsidRPr="00954DB2" w:rsidRDefault="00954DB2" w:rsidP="00B54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4DB2" w:rsidRPr="00954DB2" w:rsidRDefault="00954DB2" w:rsidP="00B54D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                    </w:t>
      </w:r>
      <w:r w:rsidR="00661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954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Е.В. Катина</w:t>
      </w:r>
    </w:p>
    <w:p w:rsidR="00954DB2" w:rsidRPr="00954DB2" w:rsidRDefault="00954DB2" w:rsidP="00B54D89">
      <w:pPr>
        <w:spacing w:after="0" w:line="240" w:lineRule="auto"/>
        <w:jc w:val="both"/>
        <w:rPr>
          <w:sz w:val="28"/>
          <w:szCs w:val="28"/>
        </w:rPr>
      </w:pPr>
    </w:p>
    <w:p w:rsidR="00954DB2" w:rsidRPr="00954DB2" w:rsidRDefault="00954DB2" w:rsidP="00954DB2">
      <w:pPr>
        <w:spacing w:after="0" w:line="240" w:lineRule="auto"/>
        <w:rPr>
          <w:sz w:val="28"/>
          <w:szCs w:val="28"/>
        </w:rPr>
      </w:pPr>
    </w:p>
    <w:sectPr w:rsidR="00954DB2" w:rsidRPr="00954DB2" w:rsidSect="00954D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B2"/>
    <w:rsid w:val="0035636C"/>
    <w:rsid w:val="00661B1D"/>
    <w:rsid w:val="00954DB2"/>
    <w:rsid w:val="00B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2023-06-19T08:50:00Z</dcterms:created>
  <dcterms:modified xsi:type="dcterms:W3CDTF">2023-06-19T13:37:00Z</dcterms:modified>
</cp:coreProperties>
</file>