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06" w:rsidRPr="00780D06" w:rsidRDefault="00780D06" w:rsidP="0078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80D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 Апшеронская</w:t>
      </w: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0D06" w:rsidRPr="00780D06" w:rsidRDefault="00780D06" w:rsidP="000819CA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Коммунистическая</w:t>
      </w:r>
      <w:proofErr w:type="gramEnd"/>
      <w:r w:rsidRPr="0078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д.17, г. Апшеронск, Краснодарский край, 352690</w:t>
      </w:r>
    </w:p>
    <w:p w:rsidR="00780D06" w:rsidRPr="00780D06" w:rsidRDefault="00780D06" w:rsidP="000819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(86152) 2-37-15</w:t>
      </w:r>
    </w:p>
    <w:p w:rsidR="00780D06" w:rsidRPr="00780D06" w:rsidRDefault="00780D06" w:rsidP="0078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D06" w:rsidRPr="00780D06" w:rsidRDefault="00780D06" w:rsidP="00780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80D06" w:rsidRPr="00780D06" w:rsidRDefault="00780D06" w:rsidP="00780D0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№  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44805">
        <w:rPr>
          <w:rFonts w:ascii="Times New Roman" w:eastAsia="Times New Roman" w:hAnsi="Times New Roman" w:cs="Times New Roman"/>
          <w:sz w:val="28"/>
          <w:szCs w:val="28"/>
          <w:lang w:eastAsia="ru-RU"/>
        </w:rPr>
        <w:t>746</w:t>
      </w:r>
    </w:p>
    <w:p w:rsidR="00780D06" w:rsidRPr="00780D06" w:rsidRDefault="00780D06" w:rsidP="00780D06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60" w:rsidRDefault="00780D06" w:rsidP="00780D06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0D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комиссии </w:t>
      </w:r>
    </w:p>
    <w:p w:rsidR="00780D06" w:rsidRPr="00780D06" w:rsidRDefault="00780D06" w:rsidP="00780D06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780D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Апшеронская</w:t>
      </w:r>
      <w:proofErr w:type="gramEnd"/>
      <w:r w:rsidRPr="00780D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 </w:t>
      </w:r>
      <w:r w:rsidRPr="00780D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Pr="00780D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202</w:t>
      </w:r>
      <w:r w:rsidR="00D25D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780D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D06" w:rsidRPr="00780D06" w:rsidRDefault="00780D06" w:rsidP="00780D06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</w:t>
      </w:r>
      <w:r w:rsidRPr="00780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D25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территориальная избирательная комиссия Апшеронская РЕШИЛА:</w:t>
      </w:r>
    </w:p>
    <w:p w:rsidR="00780D06" w:rsidRPr="00780D06" w:rsidRDefault="00780D06" w:rsidP="00780D0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план работы территориальной избирательной комиссии</w:t>
      </w:r>
    </w:p>
    <w:p w:rsidR="00780D06" w:rsidRPr="00780D06" w:rsidRDefault="00780D06" w:rsidP="00780D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Pr="00780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D25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(прилагается).</w:t>
      </w:r>
    </w:p>
    <w:p w:rsidR="00780D06" w:rsidRPr="00780D06" w:rsidRDefault="00780D06" w:rsidP="00780D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780D0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80D06" w:rsidRPr="00780D06" w:rsidRDefault="00780D06" w:rsidP="00780D06">
      <w:pPr>
        <w:tabs>
          <w:tab w:val="left" w:pos="720"/>
        </w:tabs>
        <w:spacing w:after="120" w:line="360" w:lineRule="auto"/>
        <w:ind w:right="-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Возложить </w:t>
      </w:r>
      <w:proofErr w:type="gramStart"/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на заместителя председателя территориальной избирательной комиссии Апшеронская 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С.В.</w:t>
      </w:r>
    </w:p>
    <w:p w:rsidR="00780D06" w:rsidRPr="00780D06" w:rsidRDefault="00780D06" w:rsidP="00780D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Апшеронская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 w:rsidR="0008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С.И. Гвоздева</w:t>
      </w: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Секретарь</w:t>
      </w: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80D06" w:rsidRPr="00780D06" w:rsidRDefault="00780D06" w:rsidP="0078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Апшеронская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08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Катина</w:t>
      </w: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CA" w:rsidRDefault="000819CA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CA" w:rsidRDefault="000819CA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CA" w:rsidRPr="00780D06" w:rsidRDefault="000819CA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06" w:rsidRPr="00780D06" w:rsidRDefault="00780D06" w:rsidP="00780D06">
      <w:pPr>
        <w:spacing w:after="0"/>
        <w:ind w:right="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780D06" w:rsidRPr="00780D06" w:rsidTr="00F3460F">
        <w:tc>
          <w:tcPr>
            <w:tcW w:w="5103" w:type="dxa"/>
            <w:hideMark/>
          </w:tcPr>
          <w:p w:rsidR="00780D06" w:rsidRPr="00780D06" w:rsidRDefault="00780D06" w:rsidP="00780D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780D06" w:rsidRPr="00780D06" w:rsidRDefault="00780D06" w:rsidP="00780D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0D06" w:rsidRPr="00780D06" w:rsidRDefault="00780D06" w:rsidP="00780D0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</w:t>
            </w:r>
            <w:proofErr w:type="gramStart"/>
            <w:r w:rsidRPr="00780D06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Апшеронская</w:t>
            </w:r>
            <w:proofErr w:type="gramEnd"/>
          </w:p>
          <w:p w:rsidR="00780D06" w:rsidRPr="00780D06" w:rsidRDefault="00780D06" w:rsidP="0094480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D06">
              <w:rPr>
                <w:rFonts w:ascii="Times New Roman" w:eastAsia="Times New Roman" w:hAnsi="Times New Roman" w:cs="Times New Roman"/>
                <w:sz w:val="28"/>
                <w:szCs w:val="28"/>
              </w:rPr>
              <w:t>от 2</w:t>
            </w:r>
            <w:r w:rsidR="00D25D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80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202</w:t>
            </w:r>
            <w:r w:rsidR="00D25D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80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D25D60">
              <w:rPr>
                <w:rFonts w:ascii="Times New Roman" w:eastAsia="Times New Roman" w:hAnsi="Times New Roman" w:cs="Times New Roman"/>
                <w:sz w:val="28"/>
                <w:szCs w:val="28"/>
              </w:rPr>
              <w:t>104/74</w:t>
            </w:r>
            <w:r w:rsidR="009448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80D06" w:rsidRPr="00780D06" w:rsidRDefault="00780D06" w:rsidP="0078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06" w:rsidRPr="00780D06" w:rsidRDefault="00780D06" w:rsidP="00780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80D06" w:rsidRPr="00780D06" w:rsidRDefault="00780D06" w:rsidP="00780D0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территориальной избирательной комиссии </w:t>
      </w:r>
      <w:proofErr w:type="gramStart"/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D06" w:rsidRPr="00780D06" w:rsidRDefault="00780D06" w:rsidP="00780D0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май 202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80D06" w:rsidRDefault="00780D06" w:rsidP="00780D0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665"/>
        <w:gridCol w:w="1984"/>
        <w:gridCol w:w="1985"/>
      </w:tblGrid>
      <w:tr w:rsidR="00925CC1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925C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925C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ind w:left="1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925CC1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ind w:lef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925CC1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территориальной избирательной комиссии </w:t>
            </w:r>
            <w:proofErr w:type="gramStart"/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Апшеронская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месяца. 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925CC1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месяца. 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925CC1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по постановлениям ИККК и распоряжениям председателя ИККК.  </w:t>
            </w:r>
          </w:p>
          <w:p w:rsidR="00925CC1" w:rsidRPr="00925CC1" w:rsidRDefault="00925CC1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входящими и исходящими документами.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DF6189" w:rsidP="00D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 ТИК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ГАС «Выборы»</w:t>
            </w:r>
          </w:p>
        </w:tc>
      </w:tr>
      <w:tr w:rsidR="00925CC1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ИККК, в том числе обучающих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925CC1" w:rsidRPr="00925CC1" w:rsidRDefault="00925CC1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DC2DBE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E" w:rsidRPr="00925CC1" w:rsidRDefault="00DC2DBE" w:rsidP="00A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E" w:rsidRPr="00925CC1" w:rsidRDefault="00DC2DBE" w:rsidP="00DC2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Молодежного общественного Совета в мероприятиях, посвященных празднованию Дня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E" w:rsidRPr="00925CC1" w:rsidRDefault="008B1DDA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мая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DA" w:rsidRPr="00925CC1" w:rsidRDefault="008B1DDA" w:rsidP="008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8B1DDA" w:rsidRPr="00925CC1" w:rsidRDefault="008B1DDA" w:rsidP="008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DC2DBE" w:rsidRPr="00925CC1" w:rsidRDefault="008B1DDA" w:rsidP="008B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AF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Default="00230C7B" w:rsidP="00DC2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награждение победителей муниципального этапа краевого конкурса рисунков «Мой выбор»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2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230C7B" w:rsidRPr="00925CC1" w:rsidRDefault="00230C7B" w:rsidP="002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30C7B" w:rsidRPr="00925CC1" w:rsidRDefault="00230C7B" w:rsidP="002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2D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tabs>
                <w:tab w:val="left" w:pos="5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участия молодых и будущих 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избирателей в работе Молодежной школы правовой и политической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мая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2D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DF6189">
            <w:pPr>
              <w:tabs>
                <w:tab w:val="left" w:pos="564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тестирования участников образовательного проекта «Молодежная школа правовой и политической культуры»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информационно-обучающем портале</w:t>
            </w: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«Избирательных комиссий </w:t>
            </w: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Краснодарского края»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DF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30C7B" w:rsidRPr="00780D06" w:rsidRDefault="00230C7B" w:rsidP="002B67D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2D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F3460F">
            <w:pPr>
              <w:tabs>
                <w:tab w:val="left" w:pos="564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документов на выдвижение в состав участковых избирательных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F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 мая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30C7B" w:rsidRDefault="00230C7B" w:rsidP="002B6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8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F3460F">
            <w:pPr>
              <w:tabs>
                <w:tab w:val="left" w:pos="564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запросов в ИЦ ГУ МВД России по Краснодарскому краю и 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ОВМ</w:t>
            </w:r>
          </w:p>
          <w:p w:rsidR="00230C7B" w:rsidRDefault="00230C7B" w:rsidP="00F3460F">
            <w:pPr>
              <w:tabs>
                <w:tab w:val="left" w:pos="564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Апшеронскому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F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 мая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30C7B" w:rsidRPr="00925CC1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8E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федерального и краевого законодательства, постановлений ЦИК России, постановлений избирательной комиссии Краснодарского края (далее – ИККК), нормативных правовых актов органов местного самоуправления, иных нормативных актов.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12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непрерывного функционирования сайта ТИК Апшеронская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</w:t>
            </w:r>
          </w:p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ТИК,</w:t>
            </w:r>
          </w:p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12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Информирование избирателей о мероприятиях, проводимых ТИК </w:t>
            </w:r>
            <w:proofErr w:type="gramStart"/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Апшеронская</w:t>
            </w:r>
            <w:proofErr w:type="gramEnd"/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повышению правовой культуры избирателей и обучению организаторов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12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Архивирование дел. Формирование дел в соответствии с номенклатурой дел ТИК.</w:t>
            </w:r>
          </w:p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описей дел постоянного срока хранения.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 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4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Актуализация территориального фрагмента Регистра избирателей, участников референдума по данным, представляемым главой МО Апшеронский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4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Устранение двойного учета избирателей, участников референдума  на основании данных, представляемых информационным центром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7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Обновление антивирусного ПО Касперский на АРМ ТИК.</w:t>
            </w:r>
            <w:proofErr w:type="gramEnd"/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Резервное копирование подсхемы ПРИУР БД ГАС </w:t>
            </w: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«Выборы»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Каждый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92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Системный администратор ТИК ГАС </w:t>
            </w: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7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B146FB" w:rsidRDefault="00230C7B" w:rsidP="00B14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Техническое сопровождение мероприятий с использованием средств видеоконференцсвязи на базе сервера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TrueConf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8F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8F6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65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2B67DA" w:rsidRDefault="00230C7B" w:rsidP="00B146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Своевременный ввод в задачу «Карды» ГАС «Выборы» всех решений, связанных с изменениями составов УИК и их резерва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925CC1" w:rsidRDefault="00230C7B" w:rsidP="00AF6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F">
              <w:rPr>
                <w:rFonts w:ascii="Times New Roman" w:hAnsi="Times New Roman"/>
                <w:sz w:val="24"/>
                <w:szCs w:val="24"/>
              </w:rPr>
              <w:t>Не позднее чем через 5 дней со дня принятия решения ТИК о формировании УИК</w:t>
            </w: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Default="00230C7B" w:rsidP="00F4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председателя ТИК</w:t>
            </w:r>
          </w:p>
          <w:p w:rsidR="00230C7B" w:rsidRPr="00925CC1" w:rsidRDefault="00230C7B" w:rsidP="00F4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C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Default="00230C7B" w:rsidP="0065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B146FB">
            <w:pPr>
              <w:tabs>
                <w:tab w:val="left" w:pos="564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органам местного самоуправления </w:t>
            </w:r>
            <w:proofErr w:type="gramStart"/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решении</w:t>
            </w: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 о выделении специальных мест для размещения печатных агитационных материалов на территории каждого избирательного участка в преддверии</w:t>
            </w:r>
            <w:proofErr w:type="gramEnd"/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к единому дню голосования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E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D0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2B67DA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ТИК,</w:t>
            </w:r>
          </w:p>
          <w:p w:rsidR="00230C7B" w:rsidRPr="002B67DA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230C7B" w:rsidRPr="002B67DA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председателя ТИК,</w:t>
            </w:r>
          </w:p>
          <w:p w:rsidR="00230C7B" w:rsidRPr="00925CC1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системный администратор ТИК ГАС «Выборы»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Default="00230C7B" w:rsidP="0065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B146FB">
            <w:pPr>
              <w:tabs>
                <w:tab w:val="left" w:pos="564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образовательной акции «Избирательный диктант и предоставление ранжированного списка участников акции, составленного в порядке убывания количества набранных баллов ИККК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780D06" w:rsidRDefault="00230C7B" w:rsidP="00E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 мая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7" w:rsidRPr="002B67DA" w:rsidRDefault="00274347" w:rsidP="002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ТИК,</w:t>
            </w:r>
          </w:p>
          <w:p w:rsidR="00274347" w:rsidRPr="002B67DA" w:rsidRDefault="00274347" w:rsidP="002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230C7B" w:rsidRPr="00925CC1" w:rsidRDefault="00274347" w:rsidP="002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председателя ТИК</w:t>
            </w:r>
          </w:p>
        </w:tc>
      </w:tr>
      <w:tr w:rsidR="00230C7B" w:rsidRPr="00925CC1" w:rsidTr="00F3460F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Default="00230C7B" w:rsidP="002B6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Pr="000819CA" w:rsidRDefault="00230C7B" w:rsidP="00DC2DBE">
            <w:pPr>
              <w:tabs>
                <w:tab w:val="left" w:pos="5640"/>
              </w:tabs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по повышению правовой культуры «Молодежь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….» (в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B" w:rsidRDefault="00230C7B" w:rsidP="00E5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47" w:rsidRPr="002B67DA" w:rsidRDefault="00274347" w:rsidP="002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ТИК,</w:t>
            </w:r>
          </w:p>
          <w:p w:rsidR="00274347" w:rsidRPr="002B67DA" w:rsidRDefault="00274347" w:rsidP="002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230C7B" w:rsidRDefault="00274347" w:rsidP="0027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7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председателя ТИК</w:t>
            </w:r>
          </w:p>
        </w:tc>
      </w:tr>
    </w:tbl>
    <w:p w:rsidR="00925CC1" w:rsidRDefault="00925CC1" w:rsidP="00780D0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C1" w:rsidRPr="00780D06" w:rsidRDefault="00925CC1" w:rsidP="00780D06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                                                                                    С.И. Гвоздева</w:t>
      </w: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0D06" w:rsidRPr="00780D06" w:rsidRDefault="00780D06" w:rsidP="00780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91" w:rsidRDefault="00754691"/>
    <w:sectPr w:rsidR="00754691" w:rsidSect="00D25D60">
      <w:pgSz w:w="11906" w:h="16838"/>
      <w:pgMar w:top="1134" w:right="566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06"/>
    <w:rsid w:val="000819CA"/>
    <w:rsid w:val="00230C7B"/>
    <w:rsid w:val="00274347"/>
    <w:rsid w:val="002B67DA"/>
    <w:rsid w:val="00344B84"/>
    <w:rsid w:val="00754691"/>
    <w:rsid w:val="00780D06"/>
    <w:rsid w:val="008B1DDA"/>
    <w:rsid w:val="00902723"/>
    <w:rsid w:val="00925CC1"/>
    <w:rsid w:val="00944805"/>
    <w:rsid w:val="00AF6831"/>
    <w:rsid w:val="00B146FB"/>
    <w:rsid w:val="00D25D60"/>
    <w:rsid w:val="00DC2DBE"/>
    <w:rsid w:val="00DF6189"/>
    <w:rsid w:val="00F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683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F6831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AF683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F6831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2023-05-04T12:47:00Z</cp:lastPrinted>
  <dcterms:created xsi:type="dcterms:W3CDTF">2023-05-02T07:45:00Z</dcterms:created>
  <dcterms:modified xsi:type="dcterms:W3CDTF">2023-05-04T12:48:00Z</dcterms:modified>
</cp:coreProperties>
</file>